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FAE983" w14:textId="77777777" w:rsidR="00846DED" w:rsidRPr="00846DED" w:rsidRDefault="00846DED" w:rsidP="00846DED">
      <w:pPr>
        <w:spacing w:after="120" w:line="20" w:lineRule="atLeast"/>
        <w:ind w:firstLine="697"/>
        <w:contextualSpacing/>
        <w:jc w:val="center"/>
        <w:rPr>
          <w:rFonts w:eastAsia="Calibri" w:cstheme="minorHAnsi"/>
          <w:b/>
          <w:bCs/>
          <w:color w:val="00B050"/>
          <w:sz w:val="24"/>
          <w:szCs w:val="24"/>
        </w:rPr>
      </w:pPr>
    </w:p>
    <w:p w14:paraId="4EDD3290" w14:textId="77777777" w:rsidR="00846DED" w:rsidRPr="00846DED" w:rsidRDefault="00846DED" w:rsidP="00846DED">
      <w:pPr>
        <w:spacing w:after="0" w:line="240" w:lineRule="auto"/>
        <w:contextualSpacing/>
        <w:jc w:val="center"/>
        <w:rPr>
          <w:rFonts w:eastAsia="Calibri" w:cstheme="minorHAnsi"/>
          <w:b/>
          <w:bCs/>
          <w:sz w:val="24"/>
          <w:szCs w:val="24"/>
        </w:rPr>
      </w:pPr>
      <w:r w:rsidRPr="00846DED">
        <w:rPr>
          <w:rFonts w:eastAsia="Times New Roman" w:cstheme="minorHAnsi"/>
          <w:noProof/>
          <w:sz w:val="24"/>
          <w:szCs w:val="24"/>
        </w:rPr>
        <w:drawing>
          <wp:inline distT="0" distB="0" distL="0" distR="0" wp14:anchorId="0CF82572" wp14:editId="26C12C08">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16E98E57" w14:textId="77777777" w:rsidR="00846DED" w:rsidRPr="00846DED" w:rsidRDefault="00846DED" w:rsidP="00846DED">
      <w:pPr>
        <w:spacing w:after="0" w:line="240" w:lineRule="auto"/>
        <w:contextualSpacing/>
        <w:jc w:val="center"/>
        <w:rPr>
          <w:rFonts w:eastAsia="Calibri" w:cstheme="minorHAnsi"/>
          <w:b/>
          <w:bCs/>
          <w:sz w:val="24"/>
          <w:szCs w:val="24"/>
        </w:rPr>
      </w:pPr>
    </w:p>
    <w:p w14:paraId="190652C9" w14:textId="77777777" w:rsidR="00846DED" w:rsidRPr="00846DED" w:rsidRDefault="00846DED" w:rsidP="00846DED">
      <w:pPr>
        <w:spacing w:after="0" w:line="240" w:lineRule="auto"/>
        <w:jc w:val="center"/>
        <w:rPr>
          <w:rFonts w:eastAsia="Times New Roman" w:cstheme="minorHAnsi"/>
          <w:b/>
          <w:bCs/>
          <w:sz w:val="24"/>
          <w:szCs w:val="24"/>
          <w:lang w:eastAsia="en-US"/>
        </w:rPr>
      </w:pPr>
      <w:r w:rsidRPr="00846DED">
        <w:rPr>
          <w:rFonts w:eastAsia="Times New Roman" w:cstheme="minorHAnsi"/>
          <w:b/>
          <w:bCs/>
          <w:sz w:val="24"/>
          <w:szCs w:val="24"/>
          <w:lang w:eastAsia="en-US"/>
        </w:rPr>
        <w:t>AKMENĖS RAJONO SAVIVALDYBĖS ADMINISTRACIJA</w:t>
      </w:r>
    </w:p>
    <w:p w14:paraId="22A29ED2" w14:textId="77777777" w:rsidR="00846DED" w:rsidRPr="00846DED" w:rsidRDefault="00846DED" w:rsidP="00846DED">
      <w:pPr>
        <w:tabs>
          <w:tab w:val="left" w:pos="1296"/>
          <w:tab w:val="center" w:pos="4320"/>
          <w:tab w:val="right" w:pos="8640"/>
        </w:tabs>
        <w:spacing w:after="0" w:line="240" w:lineRule="auto"/>
        <w:jc w:val="center"/>
        <w:rPr>
          <w:rFonts w:eastAsia="Times New Roman" w:cstheme="minorHAnsi"/>
          <w:sz w:val="18"/>
          <w:szCs w:val="18"/>
          <w:lang w:eastAsia="en-US"/>
        </w:rPr>
      </w:pPr>
      <w:r w:rsidRPr="00846DED">
        <w:rPr>
          <w:rFonts w:eastAsia="Times New Roman" w:cstheme="minorHAnsi"/>
          <w:sz w:val="18"/>
          <w:szCs w:val="18"/>
          <w:lang w:eastAsia="en-US"/>
        </w:rPr>
        <w:t xml:space="preserve">Biudžetinė įstaiga, L. Petravičiaus a. 2, LT-85132 Naujoji Akmenė, tel. +370 425 57 133, el. p. </w:t>
      </w:r>
      <w:hyperlink r:id="rId11" w:history="1">
        <w:r w:rsidRPr="00846DED">
          <w:rPr>
            <w:rFonts w:eastAsia="Calibri" w:cstheme="minorHAnsi"/>
            <w:sz w:val="18"/>
            <w:szCs w:val="18"/>
            <w:u w:val="single"/>
            <w:lang w:eastAsia="en-US"/>
          </w:rPr>
          <w:t>info@akmene.lt</w:t>
        </w:r>
      </w:hyperlink>
      <w:r w:rsidRPr="00846DED">
        <w:rPr>
          <w:rFonts w:eastAsia="Times New Roman" w:cstheme="minorHAnsi"/>
          <w:sz w:val="18"/>
          <w:szCs w:val="18"/>
          <w:lang w:eastAsia="en-US"/>
        </w:rPr>
        <w:t>.</w:t>
      </w:r>
    </w:p>
    <w:p w14:paraId="53B3A1CC" w14:textId="77777777" w:rsidR="00846DED" w:rsidRPr="00846DED" w:rsidRDefault="00846DED" w:rsidP="00846DED">
      <w:pPr>
        <w:pBdr>
          <w:bottom w:val="single" w:sz="6" w:space="1" w:color="auto"/>
        </w:pBdr>
        <w:spacing w:after="0" w:line="240" w:lineRule="auto"/>
        <w:jc w:val="center"/>
        <w:rPr>
          <w:rFonts w:eastAsia="Times New Roman" w:cstheme="minorHAnsi"/>
          <w:sz w:val="18"/>
          <w:szCs w:val="18"/>
          <w:lang w:eastAsia="en-US"/>
        </w:rPr>
      </w:pPr>
      <w:r w:rsidRPr="00846DED">
        <w:rPr>
          <w:rFonts w:eastAsia="Times New Roman" w:cstheme="minorHAnsi"/>
          <w:sz w:val="18"/>
          <w:szCs w:val="18"/>
          <w:lang w:eastAsia="en-US"/>
        </w:rPr>
        <w:t>Duomenys kaupiami ir saugomi Juridinių asmenų registre, kodas 188719391</w:t>
      </w:r>
    </w:p>
    <w:p w14:paraId="2D530233" w14:textId="77777777" w:rsidR="00846DED" w:rsidRPr="00846DED" w:rsidRDefault="00846DED" w:rsidP="00846DED">
      <w:pPr>
        <w:tabs>
          <w:tab w:val="left" w:pos="870"/>
        </w:tabs>
        <w:spacing w:after="120" w:line="20" w:lineRule="atLeast"/>
        <w:contextualSpacing/>
        <w:rPr>
          <w:rFonts w:eastAsia="Times New Roman" w:cstheme="minorHAnsi"/>
          <w:iCs/>
          <w:sz w:val="24"/>
          <w:szCs w:val="24"/>
          <w:lang w:eastAsia="en-US"/>
        </w:rPr>
      </w:pPr>
    </w:p>
    <w:p w14:paraId="6488385D" w14:textId="77777777" w:rsidR="00846DED" w:rsidRPr="00846DED" w:rsidRDefault="00846DED" w:rsidP="00846DED">
      <w:pPr>
        <w:tabs>
          <w:tab w:val="left" w:pos="870"/>
        </w:tabs>
        <w:spacing w:after="120" w:line="20" w:lineRule="atLeast"/>
        <w:contextualSpacing/>
        <w:rPr>
          <w:rFonts w:eastAsia="Calibri" w:cstheme="minorHAnsi"/>
          <w:sz w:val="24"/>
          <w:szCs w:val="24"/>
        </w:rPr>
      </w:pPr>
    </w:p>
    <w:p w14:paraId="58E73FD2" w14:textId="77777777" w:rsidR="00846DED" w:rsidRPr="00846DED" w:rsidRDefault="00846DED" w:rsidP="00846DED">
      <w:pPr>
        <w:spacing w:after="120" w:line="20" w:lineRule="atLeast"/>
        <w:ind w:left="5245"/>
        <w:contextualSpacing/>
        <w:rPr>
          <w:rFonts w:eastAsia="Calibri" w:cstheme="minorHAnsi"/>
          <w:sz w:val="24"/>
          <w:szCs w:val="24"/>
        </w:rPr>
      </w:pPr>
      <w:r w:rsidRPr="00846DED">
        <w:rPr>
          <w:rFonts w:eastAsia="Calibri" w:cstheme="minorHAnsi"/>
          <w:sz w:val="24"/>
          <w:szCs w:val="24"/>
        </w:rPr>
        <w:t xml:space="preserve">      PATVIRTINTA </w:t>
      </w:r>
    </w:p>
    <w:p w14:paraId="3A8834AE" w14:textId="77777777" w:rsidR="00846DED" w:rsidRPr="00846DED" w:rsidRDefault="00846DED" w:rsidP="00846DED">
      <w:pPr>
        <w:tabs>
          <w:tab w:val="right" w:leader="underscore" w:pos="8640"/>
        </w:tabs>
        <w:spacing w:after="0" w:line="240" w:lineRule="auto"/>
        <w:ind w:firstLine="5529"/>
        <w:rPr>
          <w:rFonts w:eastAsiaTheme="minorHAnsi" w:cstheme="minorHAnsi"/>
          <w:i/>
          <w:sz w:val="24"/>
          <w:szCs w:val="24"/>
          <w:lang w:eastAsia="en-US"/>
        </w:rPr>
      </w:pPr>
      <w:r w:rsidRPr="00846DED">
        <w:rPr>
          <w:rFonts w:eastAsiaTheme="minorHAnsi" w:cstheme="minorHAnsi"/>
          <w:i/>
          <w:sz w:val="24"/>
          <w:szCs w:val="24"/>
          <w:lang w:eastAsia="en-US"/>
        </w:rPr>
        <w:t xml:space="preserve">Viešojo pirkimo komisijos </w:t>
      </w:r>
    </w:p>
    <w:p w14:paraId="1659C570" w14:textId="11AD8C06" w:rsidR="00846DED" w:rsidRPr="00846DED" w:rsidRDefault="00846DED" w:rsidP="00846DED">
      <w:pPr>
        <w:spacing w:after="120" w:line="300" w:lineRule="auto"/>
        <w:ind w:left="567"/>
        <w:contextualSpacing/>
        <w:jc w:val="center"/>
        <w:rPr>
          <w:rFonts w:eastAsia="Calibri" w:cstheme="minorHAnsi"/>
          <w:color w:val="00B050"/>
        </w:rPr>
      </w:pPr>
      <w:r w:rsidRPr="00846DED">
        <w:rPr>
          <w:rFonts w:eastAsiaTheme="minorHAnsi" w:cstheme="minorHAnsi"/>
          <w:i/>
          <w:sz w:val="24"/>
          <w:szCs w:val="24"/>
          <w:lang w:eastAsia="en-US"/>
        </w:rPr>
        <w:tab/>
      </w:r>
      <w:r w:rsidRPr="00846DED">
        <w:rPr>
          <w:rFonts w:eastAsiaTheme="minorHAnsi" w:cstheme="minorHAnsi"/>
          <w:i/>
          <w:sz w:val="24"/>
          <w:szCs w:val="24"/>
          <w:lang w:eastAsia="en-US"/>
        </w:rPr>
        <w:tab/>
      </w:r>
      <w:r w:rsidRPr="00846DED">
        <w:rPr>
          <w:rFonts w:eastAsiaTheme="minorHAnsi" w:cstheme="minorHAnsi"/>
          <w:i/>
          <w:sz w:val="24"/>
          <w:szCs w:val="24"/>
          <w:lang w:eastAsia="en-US"/>
        </w:rPr>
        <w:tab/>
        <w:t xml:space="preserve">                 </w:t>
      </w:r>
      <w:r w:rsidR="009C5119">
        <w:rPr>
          <w:rFonts w:eastAsiaTheme="minorHAnsi" w:cstheme="minorHAnsi"/>
          <w:i/>
          <w:sz w:val="24"/>
          <w:szCs w:val="24"/>
          <w:lang w:eastAsia="en-US"/>
        </w:rPr>
        <w:t xml:space="preserve"> </w:t>
      </w:r>
      <w:r w:rsidRPr="00846DED">
        <w:rPr>
          <w:rFonts w:eastAsiaTheme="minorHAnsi" w:cstheme="minorHAnsi"/>
          <w:i/>
          <w:sz w:val="24"/>
          <w:szCs w:val="24"/>
          <w:lang w:eastAsia="en-US"/>
        </w:rPr>
        <w:t>2026-0</w:t>
      </w:r>
      <w:r w:rsidR="00884B56">
        <w:rPr>
          <w:rFonts w:eastAsiaTheme="minorHAnsi" w:cstheme="minorHAnsi"/>
          <w:i/>
          <w:sz w:val="24"/>
          <w:szCs w:val="24"/>
          <w:lang w:eastAsia="en-US"/>
        </w:rPr>
        <w:t>5</w:t>
      </w:r>
      <w:r w:rsidRPr="00846DED">
        <w:rPr>
          <w:rFonts w:eastAsiaTheme="minorHAnsi" w:cstheme="minorHAnsi"/>
          <w:i/>
          <w:sz w:val="24"/>
          <w:szCs w:val="24"/>
          <w:lang w:eastAsia="en-US"/>
        </w:rPr>
        <w:t>-</w:t>
      </w:r>
      <w:r w:rsidR="006573DE">
        <w:rPr>
          <w:rFonts w:eastAsiaTheme="minorHAnsi" w:cstheme="minorHAnsi"/>
          <w:i/>
          <w:sz w:val="24"/>
          <w:szCs w:val="24"/>
          <w:lang w:eastAsia="en-US"/>
        </w:rPr>
        <w:t>19</w:t>
      </w:r>
      <w:bookmarkStart w:id="0" w:name="_GoBack"/>
      <w:bookmarkEnd w:id="0"/>
      <w:r w:rsidR="00884B56">
        <w:rPr>
          <w:rFonts w:eastAsiaTheme="minorHAnsi" w:cstheme="minorHAnsi"/>
          <w:i/>
          <w:sz w:val="24"/>
          <w:szCs w:val="24"/>
          <w:lang w:eastAsia="en-US"/>
        </w:rPr>
        <w:t xml:space="preserve"> </w:t>
      </w:r>
      <w:r w:rsidR="00F346A3">
        <w:rPr>
          <w:rFonts w:eastAsiaTheme="minorHAnsi" w:cstheme="minorHAnsi"/>
          <w:i/>
          <w:sz w:val="24"/>
          <w:szCs w:val="24"/>
          <w:lang w:eastAsia="en-US"/>
        </w:rPr>
        <w:t xml:space="preserve">  </w:t>
      </w:r>
      <w:r w:rsidRPr="00846DED">
        <w:rPr>
          <w:rFonts w:eastAsiaTheme="minorHAnsi" w:cstheme="minorHAnsi"/>
          <w:i/>
          <w:sz w:val="24"/>
          <w:szCs w:val="24"/>
          <w:lang w:eastAsia="en-US"/>
        </w:rPr>
        <w:t>protokolu Nr. CPOVPP-</w:t>
      </w:r>
      <w:r w:rsidR="006573DE">
        <w:rPr>
          <w:rFonts w:eastAsiaTheme="minorHAnsi" w:cstheme="minorHAnsi"/>
          <w:i/>
          <w:sz w:val="24"/>
          <w:szCs w:val="24"/>
          <w:lang w:eastAsia="en-US"/>
        </w:rPr>
        <w:t>216</w:t>
      </w:r>
    </w:p>
    <w:sdt>
      <w:sdtPr>
        <w:rPr>
          <w:b/>
          <w:bCs/>
          <w:sz w:val="24"/>
          <w:szCs w:val="24"/>
        </w:rPr>
        <w:id w:val="-808551268"/>
        <w:docPartObj>
          <w:docPartGallery w:val="Cover Pages"/>
          <w:docPartUnique/>
        </w:docPartObj>
      </w:sdtPr>
      <w:sdtEndPr>
        <w:rPr>
          <w:b w:val="0"/>
          <w:bCs w:val="0"/>
          <w:sz w:val="21"/>
          <w:szCs w:val="21"/>
        </w:rPr>
      </w:sdtEndPr>
      <w:sdtContent>
        <w:p w14:paraId="1B72025D" w14:textId="1B09D346" w:rsidR="000C7770" w:rsidRPr="00F0499F" w:rsidRDefault="000C7770" w:rsidP="000C7770">
          <w:pPr>
            <w:spacing w:after="120" w:line="20" w:lineRule="atLeast"/>
            <w:ind w:left="5245"/>
            <w:contextualSpacing/>
            <w:rPr>
              <w:rFonts w:cstheme="minorHAnsi"/>
              <w:i/>
              <w:iCs/>
              <w:color w:val="0070C0"/>
              <w:sz w:val="24"/>
              <w:szCs w:val="24"/>
            </w:rPr>
          </w:pPr>
        </w:p>
        <w:p w14:paraId="7FD15EAE" w14:textId="77777777" w:rsidR="000C7770" w:rsidRPr="00F0499F" w:rsidRDefault="000C7770" w:rsidP="000C7770">
          <w:pPr>
            <w:spacing w:after="120" w:line="20" w:lineRule="atLeast"/>
            <w:contextualSpacing/>
            <w:jc w:val="center"/>
            <w:rPr>
              <w:rFonts w:cstheme="minorHAnsi"/>
              <w:sz w:val="24"/>
              <w:szCs w:val="24"/>
            </w:rPr>
          </w:pPr>
        </w:p>
        <w:p w14:paraId="1E2A428F" w14:textId="77777777" w:rsidR="000C7770" w:rsidRPr="00F0499F" w:rsidRDefault="000C7770" w:rsidP="000C7770">
          <w:pPr>
            <w:spacing w:after="120" w:line="20" w:lineRule="atLeast"/>
            <w:contextualSpacing/>
            <w:jc w:val="center"/>
            <w:rPr>
              <w:rFonts w:cstheme="minorHAnsi"/>
              <w:sz w:val="24"/>
              <w:szCs w:val="24"/>
            </w:rPr>
          </w:pPr>
        </w:p>
        <w:p w14:paraId="6F17DB11" w14:textId="36C7646A" w:rsidR="00F346A3" w:rsidRDefault="000C7770" w:rsidP="00F346A3">
          <w:pPr>
            <w:spacing w:after="120" w:line="20" w:lineRule="atLeast"/>
            <w:contextualSpacing/>
            <w:jc w:val="center"/>
            <w:rPr>
              <w:rFonts w:cstheme="minorHAnsi"/>
              <w:b/>
              <w:bCs/>
              <w:sz w:val="28"/>
              <w:szCs w:val="28"/>
            </w:rPr>
          </w:pPr>
          <w:r w:rsidRPr="00F346A3">
            <w:rPr>
              <w:rFonts w:cstheme="minorHAnsi"/>
              <w:b/>
              <w:bCs/>
              <w:sz w:val="28"/>
              <w:szCs w:val="28"/>
            </w:rPr>
            <w:t xml:space="preserve">SUPAPRASTINTO VIEŠOJO PIRKIMO </w:t>
          </w:r>
          <w:r w:rsidR="00846DED" w:rsidRPr="00F346A3">
            <w:rPr>
              <w:rFonts w:cstheme="minorHAnsi"/>
              <w:b/>
              <w:bCs/>
              <w:sz w:val="28"/>
              <w:szCs w:val="28"/>
            </w:rPr>
            <w:t>„</w:t>
          </w:r>
          <w:r w:rsidR="00884B56">
            <w:rPr>
              <w:rFonts w:cstheme="minorHAnsi"/>
              <w:b/>
              <w:bCs/>
              <w:sz w:val="28"/>
              <w:szCs w:val="28"/>
            </w:rPr>
            <w:t>EISMO SAUGUMO PRIEMONIŲ ĮRENGIMO</w:t>
          </w:r>
          <w:r w:rsidR="00846DED" w:rsidRPr="00F346A3">
            <w:rPr>
              <w:rFonts w:cstheme="minorHAnsi"/>
              <w:b/>
              <w:bCs/>
              <w:sz w:val="28"/>
              <w:szCs w:val="28"/>
            </w:rPr>
            <w:t xml:space="preserve"> DARBŲ PIRKIMAS“</w:t>
          </w:r>
          <w:r w:rsidR="00F346A3" w:rsidRPr="00F346A3">
            <w:rPr>
              <w:rFonts w:cstheme="minorHAnsi"/>
              <w:b/>
              <w:bCs/>
              <w:sz w:val="28"/>
              <w:szCs w:val="28"/>
            </w:rPr>
            <w:t xml:space="preserve"> </w:t>
          </w:r>
        </w:p>
        <w:p w14:paraId="270639A2" w14:textId="4515C448" w:rsidR="000C7770" w:rsidRPr="00F346A3" w:rsidRDefault="000C7770" w:rsidP="00F346A3">
          <w:pPr>
            <w:spacing w:after="120" w:line="20" w:lineRule="atLeast"/>
            <w:contextualSpacing/>
            <w:jc w:val="center"/>
            <w:rPr>
              <w:rFonts w:cstheme="minorHAnsi"/>
              <w:b/>
              <w:bCs/>
              <w:sz w:val="28"/>
              <w:szCs w:val="28"/>
            </w:rPr>
          </w:pPr>
          <w:r w:rsidRPr="00F346A3">
            <w:rPr>
              <w:rFonts w:cstheme="minorHAnsi"/>
              <w:b/>
              <w:bCs/>
              <w:sz w:val="28"/>
              <w:szCs w:val="28"/>
            </w:rPr>
            <w:t xml:space="preserve">ATVIRO KONKURSO SPECIALIOSIOS SĄLYGOS </w:t>
          </w:r>
        </w:p>
        <w:p w14:paraId="34DDCD4D" w14:textId="3B0C15DC" w:rsidR="000C7770" w:rsidRPr="00F346A3" w:rsidRDefault="000C7770" w:rsidP="000C7770">
          <w:pPr>
            <w:spacing w:after="120" w:line="20" w:lineRule="atLeast"/>
            <w:contextualSpacing/>
            <w:jc w:val="center"/>
            <w:rPr>
              <w:rFonts w:cstheme="minorHAnsi"/>
              <w:b/>
              <w:bCs/>
              <w:sz w:val="28"/>
              <w:szCs w:val="28"/>
            </w:rPr>
          </w:pPr>
          <w:r w:rsidRPr="00F346A3">
            <w:rPr>
              <w:rFonts w:cstheme="minorHAnsi"/>
              <w:b/>
              <w:bCs/>
              <w:sz w:val="28"/>
              <w:szCs w:val="28"/>
            </w:rPr>
            <w:t xml:space="preserve">Versija Nr. </w:t>
          </w:r>
          <w:r w:rsidR="00F346A3" w:rsidRPr="00F346A3">
            <w:rPr>
              <w:rFonts w:cstheme="minorHAnsi"/>
              <w:b/>
              <w:bCs/>
              <w:sz w:val="28"/>
              <w:szCs w:val="28"/>
            </w:rPr>
            <w:t>1</w:t>
          </w:r>
        </w:p>
        <w:p w14:paraId="3C19C775" w14:textId="77777777" w:rsidR="000C7770" w:rsidRPr="00F0499F" w:rsidRDefault="000C7770" w:rsidP="000C7770">
          <w:pPr>
            <w:spacing w:after="120" w:line="20" w:lineRule="atLeast"/>
            <w:contextualSpacing/>
            <w:rPr>
              <w:rFonts w:cstheme="minorHAnsi"/>
              <w:sz w:val="28"/>
              <w:szCs w:val="28"/>
            </w:rPr>
          </w:pPr>
        </w:p>
        <w:p w14:paraId="4405AE18" w14:textId="77777777" w:rsidR="000C7770" w:rsidRPr="00F0499F" w:rsidRDefault="000C7770" w:rsidP="000C7770">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8F49959" w14:textId="77777777" w:rsidR="000C7770" w:rsidRPr="00F0499F" w:rsidRDefault="000C7770" w:rsidP="000C7770">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693C797B" w14:textId="369D2D96" w:rsidR="00DF76E3" w:rsidRDefault="000C7770" w:rsidP="00DF76E3">
              <w:pPr>
                <w:pStyle w:val="Turinys1"/>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6463914" w:history="1">
                <w:r w:rsidR="00DF76E3" w:rsidRPr="002E70E1">
                  <w:rPr>
                    <w:rStyle w:val="Hipersaitas"/>
                    <w:rFonts w:cstheme="minorHAnsi"/>
                    <w:noProof/>
                  </w:rPr>
                  <w:t>1.</w:t>
                </w:r>
                <w:r w:rsidR="00DF76E3">
                  <w:rPr>
                    <w:noProof/>
                    <w:sz w:val="22"/>
                    <w:szCs w:val="22"/>
                  </w:rPr>
                  <w:tab/>
                </w:r>
                <w:r w:rsidR="00DF76E3" w:rsidRPr="002E70E1">
                  <w:rPr>
                    <w:rStyle w:val="Hipersaitas"/>
                    <w:rFonts w:cstheme="minorHAnsi"/>
                    <w:noProof/>
                  </w:rPr>
                  <w:t>Bendra informacija</w:t>
                </w:r>
                <w:r w:rsidR="00DF76E3">
                  <w:rPr>
                    <w:noProof/>
                    <w:webHidden/>
                  </w:rPr>
                  <w:tab/>
                </w:r>
                <w:r w:rsidR="00DF76E3">
                  <w:rPr>
                    <w:noProof/>
                    <w:webHidden/>
                  </w:rPr>
                  <w:fldChar w:fldCharType="begin"/>
                </w:r>
                <w:r w:rsidR="00DF76E3">
                  <w:rPr>
                    <w:noProof/>
                    <w:webHidden/>
                  </w:rPr>
                  <w:instrText xml:space="preserve"> PAGEREF _Toc226463914 \h </w:instrText>
                </w:r>
                <w:r w:rsidR="00DF76E3">
                  <w:rPr>
                    <w:noProof/>
                    <w:webHidden/>
                  </w:rPr>
                </w:r>
                <w:r w:rsidR="00DF76E3">
                  <w:rPr>
                    <w:noProof/>
                    <w:webHidden/>
                  </w:rPr>
                  <w:fldChar w:fldCharType="separate"/>
                </w:r>
                <w:r w:rsidR="00DF76E3">
                  <w:rPr>
                    <w:noProof/>
                    <w:webHidden/>
                  </w:rPr>
                  <w:t>2</w:t>
                </w:r>
                <w:r w:rsidR="00DF76E3">
                  <w:rPr>
                    <w:noProof/>
                    <w:webHidden/>
                  </w:rPr>
                  <w:fldChar w:fldCharType="end"/>
                </w:r>
              </w:hyperlink>
            </w:p>
            <w:p w14:paraId="500D435E" w14:textId="4BE6BDD0" w:rsidR="00DF76E3" w:rsidRDefault="006573DE" w:rsidP="00DF76E3">
              <w:pPr>
                <w:pStyle w:val="Turinys1"/>
                <w:rPr>
                  <w:noProof/>
                  <w:sz w:val="22"/>
                  <w:szCs w:val="22"/>
                </w:rPr>
              </w:pPr>
              <w:hyperlink w:anchor="_Toc226463915" w:history="1">
                <w:r w:rsidR="00DF76E3" w:rsidRPr="002E70E1">
                  <w:rPr>
                    <w:rStyle w:val="Hipersaitas"/>
                    <w:rFonts w:ascii="Calibri" w:hAnsi="Calibri" w:cs="Calibri"/>
                    <w:noProof/>
                  </w:rPr>
                  <w:t>2</w:t>
                </w:r>
                <w:r w:rsidR="00DF76E3" w:rsidRPr="002E70E1">
                  <w:rPr>
                    <w:rStyle w:val="Hipersaitas"/>
                    <w:noProof/>
                  </w:rPr>
                  <w:t xml:space="preserve">. </w:t>
                </w:r>
                <w:r w:rsidR="00DF76E3" w:rsidRPr="002E70E1">
                  <w:rPr>
                    <w:rStyle w:val="Hipersaitas"/>
                    <w:rFonts w:cstheme="minorHAnsi"/>
                    <w:noProof/>
                  </w:rPr>
                  <w:t>Pirkimo objektas</w:t>
                </w:r>
                <w:r w:rsidR="00DF76E3">
                  <w:rPr>
                    <w:noProof/>
                    <w:webHidden/>
                  </w:rPr>
                  <w:tab/>
                </w:r>
                <w:r w:rsidR="00DF76E3">
                  <w:rPr>
                    <w:noProof/>
                    <w:webHidden/>
                  </w:rPr>
                  <w:fldChar w:fldCharType="begin"/>
                </w:r>
                <w:r w:rsidR="00DF76E3">
                  <w:rPr>
                    <w:noProof/>
                    <w:webHidden/>
                  </w:rPr>
                  <w:instrText xml:space="preserve"> PAGEREF _Toc226463915 \h </w:instrText>
                </w:r>
                <w:r w:rsidR="00DF76E3">
                  <w:rPr>
                    <w:noProof/>
                    <w:webHidden/>
                  </w:rPr>
                </w:r>
                <w:r w:rsidR="00DF76E3">
                  <w:rPr>
                    <w:noProof/>
                    <w:webHidden/>
                  </w:rPr>
                  <w:fldChar w:fldCharType="separate"/>
                </w:r>
                <w:r w:rsidR="00DF76E3">
                  <w:rPr>
                    <w:noProof/>
                    <w:webHidden/>
                  </w:rPr>
                  <w:t>2</w:t>
                </w:r>
                <w:r w:rsidR="00DF76E3">
                  <w:rPr>
                    <w:noProof/>
                    <w:webHidden/>
                  </w:rPr>
                  <w:fldChar w:fldCharType="end"/>
                </w:r>
              </w:hyperlink>
            </w:p>
            <w:p w14:paraId="27DE4544" w14:textId="5A830A88" w:rsidR="00DF76E3" w:rsidRDefault="006573DE" w:rsidP="00DF76E3">
              <w:pPr>
                <w:pStyle w:val="Turinys1"/>
                <w:rPr>
                  <w:noProof/>
                  <w:sz w:val="22"/>
                  <w:szCs w:val="22"/>
                </w:rPr>
              </w:pPr>
              <w:hyperlink w:anchor="_Toc226463916" w:history="1">
                <w:r w:rsidR="00DF76E3" w:rsidRPr="002E70E1">
                  <w:rPr>
                    <w:rStyle w:val="Hipersaitas"/>
                    <w:rFonts w:cstheme="minorHAnsi"/>
                    <w:noProof/>
                  </w:rPr>
                  <w:t>3. Susitikimai su tiekėjais ir objekto apžiūra</w:t>
                </w:r>
                <w:r w:rsidR="00DF76E3">
                  <w:rPr>
                    <w:noProof/>
                    <w:webHidden/>
                  </w:rPr>
                  <w:tab/>
                </w:r>
                <w:r w:rsidR="00DF76E3">
                  <w:rPr>
                    <w:noProof/>
                    <w:webHidden/>
                  </w:rPr>
                  <w:fldChar w:fldCharType="begin"/>
                </w:r>
                <w:r w:rsidR="00DF76E3">
                  <w:rPr>
                    <w:noProof/>
                    <w:webHidden/>
                  </w:rPr>
                  <w:instrText xml:space="preserve"> PAGEREF _Toc226463916 \h </w:instrText>
                </w:r>
                <w:r w:rsidR="00DF76E3">
                  <w:rPr>
                    <w:noProof/>
                    <w:webHidden/>
                  </w:rPr>
                </w:r>
                <w:r w:rsidR="00DF76E3">
                  <w:rPr>
                    <w:noProof/>
                    <w:webHidden/>
                  </w:rPr>
                  <w:fldChar w:fldCharType="separate"/>
                </w:r>
                <w:r w:rsidR="00DF76E3">
                  <w:rPr>
                    <w:noProof/>
                    <w:webHidden/>
                  </w:rPr>
                  <w:t>2</w:t>
                </w:r>
                <w:r w:rsidR="00DF76E3">
                  <w:rPr>
                    <w:noProof/>
                    <w:webHidden/>
                  </w:rPr>
                  <w:fldChar w:fldCharType="end"/>
                </w:r>
              </w:hyperlink>
            </w:p>
            <w:p w14:paraId="15140C8F" w14:textId="44200F4C" w:rsidR="00DF76E3" w:rsidRDefault="006573DE" w:rsidP="00DF76E3">
              <w:pPr>
                <w:pStyle w:val="Turinys1"/>
                <w:rPr>
                  <w:noProof/>
                  <w:sz w:val="22"/>
                  <w:szCs w:val="22"/>
                </w:rPr>
              </w:pPr>
              <w:hyperlink w:anchor="_Toc226463917" w:history="1">
                <w:r w:rsidR="00DF76E3" w:rsidRPr="002E70E1">
                  <w:rPr>
                    <w:rStyle w:val="Hipersaitas"/>
                    <w:rFonts w:cstheme="majorHAnsi"/>
                    <w:noProof/>
                  </w:rPr>
                  <w:t xml:space="preserve">4. </w:t>
                </w:r>
                <w:r w:rsidR="00DF76E3" w:rsidRPr="002E70E1">
                  <w:rPr>
                    <w:rStyle w:val="Hipersaitas"/>
                    <w:rFonts w:cstheme="minorHAnsi"/>
                    <w:noProof/>
                  </w:rPr>
                  <w:t>Tiekėjų pašalinimo pagrindai ir kvalifikacijos reikalavimai</w:t>
                </w:r>
                <w:r w:rsidR="00DF76E3">
                  <w:rPr>
                    <w:noProof/>
                    <w:webHidden/>
                  </w:rPr>
                  <w:tab/>
                </w:r>
                <w:r w:rsidR="00DF76E3">
                  <w:rPr>
                    <w:noProof/>
                    <w:webHidden/>
                  </w:rPr>
                  <w:fldChar w:fldCharType="begin"/>
                </w:r>
                <w:r w:rsidR="00DF76E3">
                  <w:rPr>
                    <w:noProof/>
                    <w:webHidden/>
                  </w:rPr>
                  <w:instrText xml:space="preserve"> PAGEREF _Toc226463917 \h </w:instrText>
                </w:r>
                <w:r w:rsidR="00DF76E3">
                  <w:rPr>
                    <w:noProof/>
                    <w:webHidden/>
                  </w:rPr>
                </w:r>
                <w:r w:rsidR="00DF76E3">
                  <w:rPr>
                    <w:noProof/>
                    <w:webHidden/>
                  </w:rPr>
                  <w:fldChar w:fldCharType="separate"/>
                </w:r>
                <w:r w:rsidR="00DF76E3">
                  <w:rPr>
                    <w:noProof/>
                    <w:webHidden/>
                  </w:rPr>
                  <w:t>3</w:t>
                </w:r>
                <w:r w:rsidR="00DF76E3">
                  <w:rPr>
                    <w:noProof/>
                    <w:webHidden/>
                  </w:rPr>
                  <w:fldChar w:fldCharType="end"/>
                </w:r>
              </w:hyperlink>
            </w:p>
            <w:p w14:paraId="3D328F09" w14:textId="12BCF319" w:rsidR="00DF76E3" w:rsidRDefault="006573DE" w:rsidP="00DF76E3">
              <w:pPr>
                <w:pStyle w:val="Turinys1"/>
                <w:rPr>
                  <w:noProof/>
                  <w:sz w:val="22"/>
                  <w:szCs w:val="22"/>
                </w:rPr>
              </w:pPr>
              <w:hyperlink w:anchor="_Toc226463918" w:history="1">
                <w:r w:rsidR="00DF76E3" w:rsidRPr="002E70E1">
                  <w:rPr>
                    <w:rStyle w:val="Hipersaitas"/>
                    <w:rFonts w:cstheme="minorHAnsi"/>
                    <w:noProof/>
                  </w:rPr>
                  <w:t>5.</w:t>
                </w:r>
                <w:r w:rsidR="00DF76E3" w:rsidRPr="002E70E1">
                  <w:rPr>
                    <w:rStyle w:val="Hipersaitas"/>
                    <w:rFonts w:ascii="Calibri" w:hAnsi="Calibri" w:cs="Calibri"/>
                    <w:noProof/>
                  </w:rPr>
                  <w:t>Reikalavimai, susiję su nacionaliniu saugumu</w:t>
                </w:r>
                <w:r w:rsidR="00DF76E3">
                  <w:rPr>
                    <w:noProof/>
                    <w:webHidden/>
                  </w:rPr>
                  <w:tab/>
                </w:r>
                <w:r w:rsidR="00DF76E3">
                  <w:rPr>
                    <w:noProof/>
                    <w:webHidden/>
                  </w:rPr>
                  <w:fldChar w:fldCharType="begin"/>
                </w:r>
                <w:r w:rsidR="00DF76E3">
                  <w:rPr>
                    <w:noProof/>
                    <w:webHidden/>
                  </w:rPr>
                  <w:instrText xml:space="preserve"> PAGEREF _Toc226463918 \h </w:instrText>
                </w:r>
                <w:r w:rsidR="00DF76E3">
                  <w:rPr>
                    <w:noProof/>
                    <w:webHidden/>
                  </w:rPr>
                </w:r>
                <w:r w:rsidR="00DF76E3">
                  <w:rPr>
                    <w:noProof/>
                    <w:webHidden/>
                  </w:rPr>
                  <w:fldChar w:fldCharType="separate"/>
                </w:r>
                <w:r w:rsidR="00DF76E3">
                  <w:rPr>
                    <w:noProof/>
                    <w:webHidden/>
                  </w:rPr>
                  <w:t>3</w:t>
                </w:r>
                <w:r w:rsidR="00DF76E3">
                  <w:rPr>
                    <w:noProof/>
                    <w:webHidden/>
                  </w:rPr>
                  <w:fldChar w:fldCharType="end"/>
                </w:r>
              </w:hyperlink>
            </w:p>
            <w:p w14:paraId="57A611E0" w14:textId="51F1519C" w:rsidR="00DF76E3" w:rsidRDefault="006573DE" w:rsidP="00DF76E3">
              <w:pPr>
                <w:pStyle w:val="Turinys1"/>
                <w:rPr>
                  <w:noProof/>
                  <w:sz w:val="22"/>
                  <w:szCs w:val="22"/>
                </w:rPr>
              </w:pPr>
              <w:hyperlink w:anchor="_Toc226463919" w:history="1">
                <w:r w:rsidR="00DF76E3" w:rsidRPr="002E70E1">
                  <w:rPr>
                    <w:rStyle w:val="Hipersaitas"/>
                    <w:noProof/>
                  </w:rPr>
                  <w:t>6. Specialieji reikalavimai pasiūlymų rengimui ir pateikimui</w:t>
                </w:r>
                <w:r w:rsidR="00DF76E3">
                  <w:rPr>
                    <w:noProof/>
                    <w:webHidden/>
                  </w:rPr>
                  <w:tab/>
                </w:r>
                <w:r w:rsidR="00DF76E3">
                  <w:rPr>
                    <w:noProof/>
                    <w:webHidden/>
                  </w:rPr>
                  <w:fldChar w:fldCharType="begin"/>
                </w:r>
                <w:r w:rsidR="00DF76E3">
                  <w:rPr>
                    <w:noProof/>
                    <w:webHidden/>
                  </w:rPr>
                  <w:instrText xml:space="preserve"> PAGEREF _Toc226463919 \h </w:instrText>
                </w:r>
                <w:r w:rsidR="00DF76E3">
                  <w:rPr>
                    <w:noProof/>
                    <w:webHidden/>
                  </w:rPr>
                </w:r>
                <w:r w:rsidR="00DF76E3">
                  <w:rPr>
                    <w:noProof/>
                    <w:webHidden/>
                  </w:rPr>
                  <w:fldChar w:fldCharType="separate"/>
                </w:r>
                <w:r w:rsidR="00DF76E3">
                  <w:rPr>
                    <w:noProof/>
                    <w:webHidden/>
                  </w:rPr>
                  <w:t>3</w:t>
                </w:r>
                <w:r w:rsidR="00DF76E3">
                  <w:rPr>
                    <w:noProof/>
                    <w:webHidden/>
                  </w:rPr>
                  <w:fldChar w:fldCharType="end"/>
                </w:r>
              </w:hyperlink>
            </w:p>
            <w:p w14:paraId="1908B4C4" w14:textId="48E512EB" w:rsidR="00DF76E3" w:rsidRDefault="006573DE" w:rsidP="00DF76E3">
              <w:pPr>
                <w:pStyle w:val="Turinys1"/>
                <w:rPr>
                  <w:noProof/>
                  <w:sz w:val="22"/>
                  <w:szCs w:val="22"/>
                </w:rPr>
              </w:pPr>
              <w:hyperlink w:anchor="_Toc226463920" w:history="1">
                <w:r w:rsidR="00DF76E3" w:rsidRPr="002E70E1">
                  <w:rPr>
                    <w:rStyle w:val="Hipersaitas"/>
                    <w:rFonts w:eastAsia="Calibri" w:cstheme="minorHAnsi"/>
                    <w:noProof/>
                  </w:rPr>
                  <w:t>7.</w:t>
                </w:r>
                <w:r w:rsidR="00DF76E3">
                  <w:rPr>
                    <w:noProof/>
                    <w:sz w:val="22"/>
                    <w:szCs w:val="22"/>
                  </w:rPr>
                  <w:tab/>
                </w:r>
                <w:r w:rsidR="00DF76E3" w:rsidRPr="002E70E1">
                  <w:rPr>
                    <w:rStyle w:val="Hipersaitas"/>
                    <w:rFonts w:cstheme="minorHAnsi"/>
                    <w:noProof/>
                  </w:rPr>
                  <w:t>Pasiūlymo galiojimo užtikrinimas</w:t>
                </w:r>
                <w:r w:rsidR="00DF76E3">
                  <w:rPr>
                    <w:noProof/>
                    <w:webHidden/>
                  </w:rPr>
                  <w:tab/>
                </w:r>
                <w:r w:rsidR="00DF76E3">
                  <w:rPr>
                    <w:noProof/>
                    <w:webHidden/>
                  </w:rPr>
                  <w:fldChar w:fldCharType="begin"/>
                </w:r>
                <w:r w:rsidR="00DF76E3">
                  <w:rPr>
                    <w:noProof/>
                    <w:webHidden/>
                  </w:rPr>
                  <w:instrText xml:space="preserve"> PAGEREF _Toc226463920 \h </w:instrText>
                </w:r>
                <w:r w:rsidR="00DF76E3">
                  <w:rPr>
                    <w:noProof/>
                    <w:webHidden/>
                  </w:rPr>
                </w:r>
                <w:r w:rsidR="00DF76E3">
                  <w:rPr>
                    <w:noProof/>
                    <w:webHidden/>
                  </w:rPr>
                  <w:fldChar w:fldCharType="separate"/>
                </w:r>
                <w:r w:rsidR="00DF76E3">
                  <w:rPr>
                    <w:noProof/>
                    <w:webHidden/>
                  </w:rPr>
                  <w:t>4</w:t>
                </w:r>
                <w:r w:rsidR="00DF76E3">
                  <w:rPr>
                    <w:noProof/>
                    <w:webHidden/>
                  </w:rPr>
                  <w:fldChar w:fldCharType="end"/>
                </w:r>
              </w:hyperlink>
            </w:p>
            <w:p w14:paraId="7E0B7660" w14:textId="27E37BB9" w:rsidR="00DF76E3" w:rsidRDefault="006573DE" w:rsidP="00DF76E3">
              <w:pPr>
                <w:pStyle w:val="Turinys1"/>
                <w:rPr>
                  <w:noProof/>
                  <w:sz w:val="22"/>
                  <w:szCs w:val="22"/>
                </w:rPr>
              </w:pPr>
              <w:hyperlink w:anchor="_Toc226463921" w:history="1">
                <w:r w:rsidR="00DF76E3" w:rsidRPr="002E70E1">
                  <w:rPr>
                    <w:rStyle w:val="Hipersaitas"/>
                    <w:rFonts w:eastAsia="Calibri" w:cstheme="minorHAnsi"/>
                    <w:noProof/>
                  </w:rPr>
                  <w:t>8.</w:t>
                </w:r>
                <w:r w:rsidR="00DF76E3">
                  <w:rPr>
                    <w:noProof/>
                    <w:sz w:val="22"/>
                    <w:szCs w:val="22"/>
                  </w:rPr>
                  <w:tab/>
                </w:r>
                <w:r w:rsidR="00DF76E3" w:rsidRPr="002E70E1">
                  <w:rPr>
                    <w:rStyle w:val="Hipersaitas"/>
                    <w:rFonts w:cstheme="minorHAnsi"/>
                    <w:noProof/>
                  </w:rPr>
                  <w:t>Elektroninis aukcionas</w:t>
                </w:r>
                <w:r w:rsidR="00DF76E3">
                  <w:rPr>
                    <w:noProof/>
                    <w:webHidden/>
                  </w:rPr>
                  <w:tab/>
                </w:r>
                <w:r w:rsidR="00DF76E3">
                  <w:rPr>
                    <w:noProof/>
                    <w:webHidden/>
                  </w:rPr>
                  <w:fldChar w:fldCharType="begin"/>
                </w:r>
                <w:r w:rsidR="00DF76E3">
                  <w:rPr>
                    <w:noProof/>
                    <w:webHidden/>
                  </w:rPr>
                  <w:instrText xml:space="preserve"> PAGEREF _Toc226463921 \h </w:instrText>
                </w:r>
                <w:r w:rsidR="00DF76E3">
                  <w:rPr>
                    <w:noProof/>
                    <w:webHidden/>
                  </w:rPr>
                </w:r>
                <w:r w:rsidR="00DF76E3">
                  <w:rPr>
                    <w:noProof/>
                    <w:webHidden/>
                  </w:rPr>
                  <w:fldChar w:fldCharType="separate"/>
                </w:r>
                <w:r w:rsidR="00DF76E3">
                  <w:rPr>
                    <w:noProof/>
                    <w:webHidden/>
                  </w:rPr>
                  <w:t>4</w:t>
                </w:r>
                <w:r w:rsidR="00DF76E3">
                  <w:rPr>
                    <w:noProof/>
                    <w:webHidden/>
                  </w:rPr>
                  <w:fldChar w:fldCharType="end"/>
                </w:r>
              </w:hyperlink>
            </w:p>
            <w:p w14:paraId="18C94367" w14:textId="1BE6D9A7" w:rsidR="00DF76E3" w:rsidRDefault="006573DE" w:rsidP="00DF76E3">
              <w:pPr>
                <w:pStyle w:val="Turinys1"/>
                <w:rPr>
                  <w:noProof/>
                  <w:sz w:val="22"/>
                  <w:szCs w:val="22"/>
                </w:rPr>
              </w:pPr>
              <w:hyperlink w:anchor="_Toc226463922" w:history="1">
                <w:r w:rsidR="00DF76E3" w:rsidRPr="002E70E1">
                  <w:rPr>
                    <w:rStyle w:val="Hipersaitas"/>
                    <w:rFonts w:eastAsia="Calibri" w:cstheme="minorHAnsi"/>
                    <w:noProof/>
                  </w:rPr>
                  <w:t>9.</w:t>
                </w:r>
                <w:r w:rsidR="00DF76E3">
                  <w:rPr>
                    <w:noProof/>
                    <w:sz w:val="22"/>
                    <w:szCs w:val="22"/>
                  </w:rPr>
                  <w:tab/>
                </w:r>
                <w:r w:rsidR="00DF76E3" w:rsidRPr="002E70E1">
                  <w:rPr>
                    <w:rStyle w:val="Hipersaitas"/>
                    <w:rFonts w:cstheme="minorHAnsi"/>
                    <w:noProof/>
                  </w:rPr>
                  <w:t>Pasiūlymų vertinimas</w:t>
                </w:r>
                <w:r w:rsidR="00DF76E3">
                  <w:rPr>
                    <w:noProof/>
                    <w:webHidden/>
                  </w:rPr>
                  <w:tab/>
                </w:r>
                <w:r w:rsidR="00DF76E3">
                  <w:rPr>
                    <w:noProof/>
                    <w:webHidden/>
                  </w:rPr>
                  <w:fldChar w:fldCharType="begin"/>
                </w:r>
                <w:r w:rsidR="00DF76E3">
                  <w:rPr>
                    <w:noProof/>
                    <w:webHidden/>
                  </w:rPr>
                  <w:instrText xml:space="preserve"> PAGEREF _Toc226463922 \h </w:instrText>
                </w:r>
                <w:r w:rsidR="00DF76E3">
                  <w:rPr>
                    <w:noProof/>
                    <w:webHidden/>
                  </w:rPr>
                </w:r>
                <w:r w:rsidR="00DF76E3">
                  <w:rPr>
                    <w:noProof/>
                    <w:webHidden/>
                  </w:rPr>
                  <w:fldChar w:fldCharType="separate"/>
                </w:r>
                <w:r w:rsidR="00DF76E3">
                  <w:rPr>
                    <w:noProof/>
                    <w:webHidden/>
                  </w:rPr>
                  <w:t>4</w:t>
                </w:r>
                <w:r w:rsidR="00DF76E3">
                  <w:rPr>
                    <w:noProof/>
                    <w:webHidden/>
                  </w:rPr>
                  <w:fldChar w:fldCharType="end"/>
                </w:r>
              </w:hyperlink>
            </w:p>
            <w:p w14:paraId="7C2B8A13" w14:textId="70F72E74" w:rsidR="00DF76E3" w:rsidRDefault="006573DE" w:rsidP="00DF76E3">
              <w:pPr>
                <w:pStyle w:val="Turinys1"/>
                <w:rPr>
                  <w:noProof/>
                  <w:sz w:val="22"/>
                  <w:szCs w:val="22"/>
                </w:rPr>
              </w:pPr>
              <w:hyperlink w:anchor="_Toc226463923" w:history="1">
                <w:r w:rsidR="00DF76E3" w:rsidRPr="002E70E1">
                  <w:rPr>
                    <w:rStyle w:val="Hipersaitas"/>
                    <w:rFonts w:eastAsia="Calibri" w:cstheme="minorHAnsi"/>
                    <w:noProof/>
                  </w:rPr>
                  <w:t>10.</w:t>
                </w:r>
                <w:r w:rsidR="00DF76E3">
                  <w:rPr>
                    <w:noProof/>
                    <w:sz w:val="22"/>
                    <w:szCs w:val="22"/>
                  </w:rPr>
                  <w:tab/>
                </w:r>
                <w:r w:rsidR="00DF76E3" w:rsidRPr="002E70E1">
                  <w:rPr>
                    <w:rStyle w:val="Hipersaitas"/>
                    <w:rFonts w:cstheme="minorHAnsi"/>
                    <w:noProof/>
                  </w:rPr>
                  <w:t>Sutarties sudarymas</w:t>
                </w:r>
                <w:r w:rsidR="00DF76E3">
                  <w:rPr>
                    <w:noProof/>
                    <w:webHidden/>
                  </w:rPr>
                  <w:tab/>
                </w:r>
                <w:r w:rsidR="00DF76E3">
                  <w:rPr>
                    <w:noProof/>
                    <w:webHidden/>
                  </w:rPr>
                  <w:fldChar w:fldCharType="begin"/>
                </w:r>
                <w:r w:rsidR="00DF76E3">
                  <w:rPr>
                    <w:noProof/>
                    <w:webHidden/>
                  </w:rPr>
                  <w:instrText xml:space="preserve"> PAGEREF _Toc226463923 \h </w:instrText>
                </w:r>
                <w:r w:rsidR="00DF76E3">
                  <w:rPr>
                    <w:noProof/>
                    <w:webHidden/>
                  </w:rPr>
                </w:r>
                <w:r w:rsidR="00DF76E3">
                  <w:rPr>
                    <w:noProof/>
                    <w:webHidden/>
                  </w:rPr>
                  <w:fldChar w:fldCharType="separate"/>
                </w:r>
                <w:r w:rsidR="00DF76E3">
                  <w:rPr>
                    <w:noProof/>
                    <w:webHidden/>
                  </w:rPr>
                  <w:t>4</w:t>
                </w:r>
                <w:r w:rsidR="00DF76E3">
                  <w:rPr>
                    <w:noProof/>
                    <w:webHidden/>
                  </w:rPr>
                  <w:fldChar w:fldCharType="end"/>
                </w:r>
              </w:hyperlink>
            </w:p>
            <w:p w14:paraId="2D5CFBEE" w14:textId="75CC4805" w:rsidR="00DF76E3" w:rsidRDefault="006573DE" w:rsidP="00DF76E3">
              <w:pPr>
                <w:pStyle w:val="Turinys1"/>
                <w:rPr>
                  <w:noProof/>
                  <w:sz w:val="22"/>
                  <w:szCs w:val="22"/>
                </w:rPr>
              </w:pPr>
              <w:hyperlink w:anchor="_Toc226463924" w:history="1">
                <w:r w:rsidR="00DF76E3" w:rsidRPr="002E70E1">
                  <w:rPr>
                    <w:rStyle w:val="Hipersaitas"/>
                    <w:rFonts w:cstheme="minorHAnsi"/>
                    <w:noProof/>
                  </w:rPr>
                  <w:t>11.</w:t>
                </w:r>
                <w:r w:rsidR="00DF76E3">
                  <w:rPr>
                    <w:noProof/>
                    <w:sz w:val="22"/>
                    <w:szCs w:val="22"/>
                  </w:rPr>
                  <w:tab/>
                </w:r>
                <w:r w:rsidR="00DF76E3" w:rsidRPr="002E70E1">
                  <w:rPr>
                    <w:rStyle w:val="Hipersaitas"/>
                    <w:rFonts w:cstheme="minorHAnsi"/>
                    <w:noProof/>
                  </w:rPr>
                  <w:t>Kitos sąlygos</w:t>
                </w:r>
                <w:r w:rsidR="00DF76E3">
                  <w:rPr>
                    <w:noProof/>
                    <w:webHidden/>
                  </w:rPr>
                  <w:tab/>
                </w:r>
                <w:r w:rsidR="00DF76E3">
                  <w:rPr>
                    <w:noProof/>
                    <w:webHidden/>
                  </w:rPr>
                  <w:fldChar w:fldCharType="begin"/>
                </w:r>
                <w:r w:rsidR="00DF76E3">
                  <w:rPr>
                    <w:noProof/>
                    <w:webHidden/>
                  </w:rPr>
                  <w:instrText xml:space="preserve"> PAGEREF _Toc226463924 \h </w:instrText>
                </w:r>
                <w:r w:rsidR="00DF76E3">
                  <w:rPr>
                    <w:noProof/>
                    <w:webHidden/>
                  </w:rPr>
                </w:r>
                <w:r w:rsidR="00DF76E3">
                  <w:rPr>
                    <w:noProof/>
                    <w:webHidden/>
                  </w:rPr>
                  <w:fldChar w:fldCharType="separate"/>
                </w:r>
                <w:r w:rsidR="00DF76E3">
                  <w:rPr>
                    <w:noProof/>
                    <w:webHidden/>
                  </w:rPr>
                  <w:t>4</w:t>
                </w:r>
                <w:r w:rsidR="00DF76E3">
                  <w:rPr>
                    <w:noProof/>
                    <w:webHidden/>
                  </w:rPr>
                  <w:fldChar w:fldCharType="end"/>
                </w:r>
              </w:hyperlink>
            </w:p>
            <w:p w14:paraId="6339AB35" w14:textId="3D9D0BC1" w:rsidR="00DF76E3" w:rsidRDefault="006573DE" w:rsidP="00DF76E3">
              <w:pPr>
                <w:pStyle w:val="Turinys1"/>
                <w:rPr>
                  <w:noProof/>
                  <w:sz w:val="22"/>
                  <w:szCs w:val="22"/>
                </w:rPr>
              </w:pPr>
              <w:hyperlink w:anchor="_Toc226463925" w:history="1">
                <w:r w:rsidR="00DF76E3" w:rsidRPr="002E70E1">
                  <w:rPr>
                    <w:rStyle w:val="Hipersaitas"/>
                    <w:rFonts w:cstheme="minorHAnsi"/>
                    <w:noProof/>
                  </w:rPr>
                  <w:t>Pirkimo sąlygų 1 priedas „Terminai“</w:t>
                </w:r>
              </w:hyperlink>
              <w:r w:rsidR="00970520">
                <w:rPr>
                  <w:noProof/>
                  <w:sz w:val="22"/>
                  <w:szCs w:val="22"/>
                </w:rPr>
                <w:t xml:space="preserve"> </w:t>
              </w:r>
            </w:p>
            <w:p w14:paraId="3669F09D" w14:textId="3556948F" w:rsidR="00DF76E3" w:rsidRDefault="006573DE">
              <w:pPr>
                <w:pStyle w:val="Turinys2"/>
                <w:rPr>
                  <w:noProof/>
                  <w:sz w:val="22"/>
                  <w:szCs w:val="22"/>
                </w:rPr>
              </w:pPr>
              <w:hyperlink w:anchor="_Toc226463926" w:history="1">
                <w:r w:rsidR="00DF76E3" w:rsidRPr="002E70E1">
                  <w:rPr>
                    <w:rStyle w:val="Hipersaitas"/>
                    <w:rFonts w:eastAsia="Calibri" w:cstheme="minorHAnsi"/>
                    <w:noProof/>
                  </w:rPr>
                  <w:t>Pirkimo sąlygų 2 priedas „</w:t>
                </w:r>
                <w:r w:rsidR="00884B56">
                  <w:rPr>
                    <w:rStyle w:val="Hipersaitas"/>
                    <w:rFonts w:eastAsia="Calibri" w:cstheme="minorHAnsi"/>
                    <w:noProof/>
                  </w:rPr>
                  <w:t>Techninė specifikacija</w:t>
                </w:r>
                <w:r w:rsidR="00DF76E3" w:rsidRPr="002E70E1">
                  <w:rPr>
                    <w:rStyle w:val="Hipersaitas"/>
                    <w:rFonts w:eastAsia="Calibri" w:cstheme="minorHAnsi"/>
                    <w:noProof/>
                  </w:rPr>
                  <w:t>“</w:t>
                </w:r>
              </w:hyperlink>
              <w:r w:rsidR="00970520">
                <w:rPr>
                  <w:noProof/>
                  <w:sz w:val="22"/>
                  <w:szCs w:val="22"/>
                </w:rPr>
                <w:t xml:space="preserve"> </w:t>
              </w:r>
            </w:p>
            <w:p w14:paraId="558DEF51" w14:textId="197D78F8" w:rsidR="007D2266" w:rsidRPr="007D2266" w:rsidRDefault="007D2266" w:rsidP="007D2266">
              <w:pPr>
                <w:spacing w:after="0" w:line="240" w:lineRule="auto"/>
                <w:ind w:firstLine="221"/>
              </w:pPr>
              <w:r>
                <w:t xml:space="preserve">Pirkimo sąlygų </w:t>
              </w:r>
              <w:r w:rsidRPr="007D2266">
                <w:t>3 pried</w:t>
              </w:r>
              <w:r>
                <w:t>as</w:t>
              </w:r>
              <w:r w:rsidRPr="007D2266">
                <w:t xml:space="preserve"> „Darbų atlikimo terminai“</w:t>
              </w:r>
            </w:p>
            <w:p w14:paraId="19408124" w14:textId="04FF6516" w:rsidR="00DF76E3" w:rsidRDefault="006573DE">
              <w:pPr>
                <w:pStyle w:val="Turinys2"/>
                <w:rPr>
                  <w:noProof/>
                  <w:sz w:val="22"/>
                  <w:szCs w:val="22"/>
                </w:rPr>
              </w:pPr>
              <w:hyperlink w:anchor="_Toc226463927" w:history="1">
                <w:r w:rsidR="00DF76E3" w:rsidRPr="002E70E1">
                  <w:rPr>
                    <w:rStyle w:val="Hipersaitas"/>
                    <w:rFonts w:eastAsia="Calibri" w:cstheme="minorHAnsi"/>
                    <w:noProof/>
                  </w:rPr>
                  <w:t xml:space="preserve">Pirkimo sąlygų </w:t>
                </w:r>
                <w:r w:rsidR="007D2266">
                  <w:rPr>
                    <w:rStyle w:val="Hipersaitas"/>
                    <w:rFonts w:eastAsia="Calibri" w:cstheme="minorHAnsi"/>
                    <w:noProof/>
                  </w:rPr>
                  <w:t>4</w:t>
                </w:r>
                <w:r w:rsidR="00DF76E3" w:rsidRPr="002E70E1">
                  <w:rPr>
                    <w:rStyle w:val="Hipersaitas"/>
                    <w:rFonts w:eastAsia="Calibri" w:cstheme="minorHAnsi"/>
                    <w:noProof/>
                  </w:rPr>
                  <w:t xml:space="preserve"> priedas „Tiekėjų pašalinimo pagrindai“</w:t>
                </w:r>
              </w:hyperlink>
              <w:r w:rsidR="00970520">
                <w:rPr>
                  <w:noProof/>
                  <w:sz w:val="22"/>
                  <w:szCs w:val="22"/>
                </w:rPr>
                <w:t xml:space="preserve"> </w:t>
              </w:r>
            </w:p>
            <w:p w14:paraId="371B3728" w14:textId="36688C62" w:rsidR="006D3493" w:rsidRDefault="006573DE" w:rsidP="006D3493">
              <w:pPr>
                <w:pStyle w:val="Turinys2"/>
                <w:rPr>
                  <w:noProof/>
                </w:rPr>
              </w:pPr>
              <w:hyperlink w:anchor="_Toc226463928" w:history="1">
                <w:r w:rsidR="00DF76E3" w:rsidRPr="002E70E1">
                  <w:rPr>
                    <w:rStyle w:val="Hipersaitas"/>
                    <w:rFonts w:eastAsia="Calibri" w:cstheme="minorHAnsi"/>
                    <w:noProof/>
                  </w:rPr>
                  <w:t xml:space="preserve">Pirkimo sąlygų </w:t>
                </w:r>
                <w:r w:rsidR="007D2266">
                  <w:rPr>
                    <w:rStyle w:val="Hipersaitas"/>
                    <w:rFonts w:eastAsia="Calibri" w:cstheme="minorHAnsi"/>
                    <w:noProof/>
                  </w:rPr>
                  <w:t>5</w:t>
                </w:r>
                <w:r w:rsidR="00DF76E3" w:rsidRPr="002E70E1">
                  <w:rPr>
                    <w:rStyle w:val="Hipersaitas"/>
                    <w:rFonts w:eastAsia="Calibri" w:cstheme="minorHAnsi"/>
                    <w:noProof/>
                  </w:rPr>
                  <w:t xml:space="preserve"> priedas „Tiekėjų kvalifikacijos reikalavimai ir reikalaujami kokybės bei aplinkos apsaugos vadybos sistemų standartai“</w:t>
                </w:r>
                <w:r w:rsidR="00970520">
                  <w:rPr>
                    <w:noProof/>
                    <w:webHidden/>
                  </w:rPr>
                  <w:t xml:space="preserve"> </w:t>
                </w:r>
              </w:hyperlink>
            </w:p>
            <w:p w14:paraId="63DE5DCC" w14:textId="793BD2F3" w:rsidR="006D3493" w:rsidRPr="006D3493" w:rsidRDefault="006D3493" w:rsidP="006D3493">
              <w:pPr>
                <w:spacing w:after="0"/>
                <w:ind w:firstLine="221"/>
              </w:pPr>
              <w:r w:rsidRPr="006D3493">
                <w:t xml:space="preserve">Pirkimo sąlygų </w:t>
              </w:r>
              <w:r>
                <w:t>6</w:t>
              </w:r>
              <w:r w:rsidRPr="006D3493">
                <w:t xml:space="preserve"> priedas „EBVPD“ (XML formatu)</w:t>
              </w:r>
            </w:p>
            <w:p w14:paraId="55D8CFB5" w14:textId="56444D4C" w:rsidR="00DF76E3" w:rsidRDefault="006573DE">
              <w:pPr>
                <w:pStyle w:val="Turinys2"/>
                <w:rPr>
                  <w:noProof/>
                  <w:sz w:val="22"/>
                  <w:szCs w:val="22"/>
                </w:rPr>
              </w:pPr>
              <w:hyperlink w:anchor="_Toc226463929" w:history="1">
                <w:r w:rsidR="00DF76E3" w:rsidRPr="002E70E1">
                  <w:rPr>
                    <w:rStyle w:val="Hipersaitas"/>
                    <w:rFonts w:eastAsia="Calibri" w:cstheme="minorHAnsi"/>
                    <w:noProof/>
                  </w:rPr>
                  <w:t xml:space="preserve">Pirkimo sąlygų </w:t>
                </w:r>
                <w:r w:rsidR="006D3493">
                  <w:rPr>
                    <w:rStyle w:val="Hipersaitas"/>
                    <w:rFonts w:eastAsia="Calibri" w:cstheme="minorHAnsi"/>
                    <w:noProof/>
                  </w:rPr>
                  <w:t>7</w:t>
                </w:r>
                <w:r w:rsidR="00DF76E3" w:rsidRPr="002E70E1">
                  <w:rPr>
                    <w:rStyle w:val="Hipersaitas"/>
                    <w:rFonts w:eastAsia="Calibri" w:cstheme="minorHAnsi"/>
                    <w:noProof/>
                  </w:rPr>
                  <w:t xml:space="preserve"> priedas „Pasiūlymo forma“</w:t>
                </w:r>
              </w:hyperlink>
              <w:r w:rsidR="00970520">
                <w:rPr>
                  <w:noProof/>
                  <w:sz w:val="22"/>
                  <w:szCs w:val="22"/>
                </w:rPr>
                <w:t xml:space="preserve"> </w:t>
              </w:r>
            </w:p>
            <w:p w14:paraId="54640A15" w14:textId="281D43D2" w:rsidR="00DF76E3" w:rsidRDefault="006573DE">
              <w:pPr>
                <w:pStyle w:val="Turinys2"/>
                <w:rPr>
                  <w:noProof/>
                  <w:sz w:val="22"/>
                  <w:szCs w:val="22"/>
                </w:rPr>
              </w:pPr>
              <w:hyperlink w:anchor="_Toc226463931" w:history="1">
                <w:r w:rsidR="00DF76E3" w:rsidRPr="002E70E1">
                  <w:rPr>
                    <w:rStyle w:val="Hipersaitas"/>
                    <w:noProof/>
                  </w:rPr>
                  <w:t xml:space="preserve">Pirkimo sąlygų </w:t>
                </w:r>
                <w:r w:rsidR="006D3493">
                  <w:rPr>
                    <w:rStyle w:val="Hipersaitas"/>
                    <w:noProof/>
                  </w:rPr>
                  <w:t>8</w:t>
                </w:r>
                <w:r w:rsidR="00DF76E3" w:rsidRPr="002E70E1">
                  <w:rPr>
                    <w:rStyle w:val="Hipersaitas"/>
                    <w:noProof/>
                  </w:rPr>
                  <w:t xml:space="preserve"> priedas „Sutarties projektas“</w:t>
                </w:r>
              </w:hyperlink>
              <w:r w:rsidR="00970520">
                <w:rPr>
                  <w:noProof/>
                  <w:sz w:val="22"/>
                  <w:szCs w:val="22"/>
                </w:rPr>
                <w:t xml:space="preserve"> </w:t>
              </w:r>
            </w:p>
            <w:p w14:paraId="55940B66" w14:textId="1B2B5A86" w:rsidR="000C7770" w:rsidRPr="00F0499F" w:rsidRDefault="000C7770" w:rsidP="000C7770">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2B8618E7" w14:textId="77777777" w:rsidR="000C7770" w:rsidRPr="00F0499F" w:rsidRDefault="000C7770" w:rsidP="000C7770">
          <w:pPr>
            <w:spacing w:after="120" w:line="20" w:lineRule="atLeast"/>
            <w:contextualSpacing/>
            <w:rPr>
              <w:rFonts w:cstheme="minorHAnsi"/>
            </w:rPr>
          </w:pPr>
          <w:r w:rsidRPr="00F0499F">
            <w:rPr>
              <w:rFonts w:cstheme="minorHAnsi"/>
            </w:rPr>
            <w:br w:type="page"/>
          </w:r>
        </w:p>
      </w:sdtContent>
    </w:sdt>
    <w:p w14:paraId="52762F62" w14:textId="77777777" w:rsidR="000C7770" w:rsidRPr="00D24970" w:rsidRDefault="000C7770" w:rsidP="000C7770">
      <w:pPr>
        <w:pStyle w:val="Antrat1"/>
        <w:numPr>
          <w:ilvl w:val="0"/>
          <w:numId w:val="1"/>
        </w:numPr>
        <w:spacing w:line="20" w:lineRule="atLeast"/>
        <w:ind w:left="567" w:hanging="567"/>
        <w:contextualSpacing/>
        <w:rPr>
          <w:rFonts w:asciiTheme="minorHAnsi" w:hAnsiTheme="minorHAnsi" w:cstheme="minorHAnsi"/>
        </w:rPr>
      </w:pPr>
      <w:bookmarkStart w:id="1" w:name="_Toc226463914"/>
      <w:bookmarkStart w:id="2" w:name="_Toc335201954"/>
      <w:bookmarkStart w:id="3" w:name="_Toc147739116"/>
      <w:r w:rsidRPr="00D24970">
        <w:rPr>
          <w:rFonts w:asciiTheme="minorHAnsi" w:hAnsiTheme="minorHAnsi" w:cstheme="minorHAnsi"/>
        </w:rPr>
        <w:lastRenderedPageBreak/>
        <w:t>Bendra informacija</w:t>
      </w:r>
      <w:bookmarkEnd w:id="1"/>
    </w:p>
    <w:p w14:paraId="4DB55513" w14:textId="2B6A87AD" w:rsidR="000C7770" w:rsidRPr="00F346A3" w:rsidRDefault="000C7770" w:rsidP="00F346A3">
      <w:pPr>
        <w:pStyle w:val="Sraopastraipa"/>
        <w:numPr>
          <w:ilvl w:val="1"/>
          <w:numId w:val="1"/>
        </w:numPr>
        <w:tabs>
          <w:tab w:val="left" w:pos="993"/>
        </w:tabs>
        <w:spacing w:after="0" w:line="20" w:lineRule="atLeast"/>
        <w:ind w:left="0" w:firstLine="567"/>
        <w:jc w:val="both"/>
        <w:rPr>
          <w:rFonts w:cstheme="minorHAnsi"/>
        </w:rPr>
      </w:pPr>
      <w:r w:rsidRPr="00F346A3">
        <w:rPr>
          <w:rFonts w:cstheme="minorHAnsi"/>
        </w:rPr>
        <w:t xml:space="preserve">Perkančioji organizacija – </w:t>
      </w:r>
      <w:r w:rsidR="00F346A3" w:rsidRPr="00F346A3">
        <w:rPr>
          <w:rFonts w:eastAsia="Calibri" w:cstheme="minorHAnsi"/>
        </w:rPr>
        <w:t>Akmenės rajono savivaldybės administracija</w:t>
      </w:r>
      <w:r w:rsidRPr="00F346A3">
        <w:rPr>
          <w:rFonts w:eastAsia="Calibri" w:cstheme="minorHAnsi"/>
        </w:rPr>
        <w:t>, juridinio asmens kodas</w:t>
      </w:r>
      <w:r w:rsidR="00F346A3" w:rsidRPr="00F346A3">
        <w:rPr>
          <w:rFonts w:eastAsia="Calibri" w:cstheme="minorHAnsi"/>
        </w:rPr>
        <w:t xml:space="preserve"> 188719391</w:t>
      </w:r>
      <w:r w:rsidRPr="00F346A3">
        <w:rPr>
          <w:rFonts w:eastAsia="Calibri" w:cstheme="minorHAnsi"/>
        </w:rPr>
        <w:t xml:space="preserve">, adresas </w:t>
      </w:r>
      <w:r w:rsidR="00F346A3" w:rsidRPr="00F346A3">
        <w:rPr>
          <w:rFonts w:eastAsia="Calibri" w:cstheme="minorHAnsi"/>
        </w:rPr>
        <w:t>L. Petravičiaus a. 2, Naujoji Akmenė</w:t>
      </w:r>
      <w:r w:rsidRPr="00F346A3">
        <w:rPr>
          <w:rFonts w:eastAsia="Calibri" w:cstheme="minorHAnsi"/>
        </w:rPr>
        <w:t>, darbo laikas</w:t>
      </w:r>
      <w:r w:rsidR="00F346A3" w:rsidRPr="00F346A3">
        <w:rPr>
          <w:rFonts w:eastAsia="Calibri" w:cstheme="minorHAnsi"/>
        </w:rPr>
        <w:t>:</w:t>
      </w:r>
      <w:r w:rsidRPr="00F346A3">
        <w:rPr>
          <w:rFonts w:eastAsia="Calibri" w:cstheme="minorHAnsi"/>
        </w:rPr>
        <w:t xml:space="preserve"> </w:t>
      </w:r>
      <w:r w:rsidR="00F346A3" w:rsidRPr="00F346A3">
        <w:rPr>
          <w:rFonts w:eastAsia="Calibri" w:cstheme="minorHAnsi"/>
        </w:rPr>
        <w:t xml:space="preserve">pirmadieniais–ketvirtadieniais nuo 8.00 iki 17.00 val.; penktadieniais nuo 8.00 iki 15.45 val. </w:t>
      </w:r>
      <w:r w:rsidRPr="00F346A3">
        <w:rPr>
          <w:rFonts w:cstheme="minorHAnsi"/>
        </w:rPr>
        <w:t>Perkančioji organizacija nėra PVM mokėtoja</w:t>
      </w:r>
      <w:r w:rsidRPr="00F346A3">
        <w:rPr>
          <w:rFonts w:eastAsia="Calibri" w:cstheme="minorHAnsi"/>
        </w:rPr>
        <w:t>.</w:t>
      </w:r>
    </w:p>
    <w:p w14:paraId="63F2E6D4" w14:textId="77777777" w:rsidR="00F346A3" w:rsidRPr="00F346A3" w:rsidRDefault="000C7770" w:rsidP="000C7770">
      <w:pPr>
        <w:pStyle w:val="Sraopastraipa"/>
        <w:numPr>
          <w:ilvl w:val="1"/>
          <w:numId w:val="1"/>
        </w:numPr>
        <w:tabs>
          <w:tab w:val="left" w:pos="993"/>
        </w:tabs>
        <w:spacing w:after="0" w:line="240" w:lineRule="auto"/>
        <w:ind w:left="0" w:firstLine="567"/>
        <w:jc w:val="both"/>
        <w:rPr>
          <w:rFonts w:eastAsia="Calibri"/>
        </w:rPr>
      </w:pPr>
      <w:r w:rsidRPr="00F346A3">
        <w:rPr>
          <w:rFonts w:eastAsia="Calibri"/>
          <w:i/>
          <w:iCs/>
        </w:rPr>
        <w:t xml:space="preserve"> </w:t>
      </w:r>
      <w:r w:rsidRPr="00F346A3">
        <w:rPr>
          <w:rFonts w:eastAsia="Calibri"/>
        </w:rPr>
        <w:t xml:space="preserve">Pirkimą </w:t>
      </w:r>
      <w:r w:rsidRPr="00F346A3">
        <w:t>perkančiosios organizacijos</w:t>
      </w:r>
      <w:r w:rsidRPr="00F346A3">
        <w:rPr>
          <w:rFonts w:eastAsia="Calibri"/>
        </w:rPr>
        <w:t xml:space="preserve"> vardu atlieka centrinė perkančioji organizacija: </w:t>
      </w:r>
      <w:r w:rsidR="00F346A3" w:rsidRPr="00F346A3">
        <w:rPr>
          <w:rFonts w:eastAsia="Calibri"/>
        </w:rPr>
        <w:t>Akmenės rajono CPO</w:t>
      </w:r>
      <w:r w:rsidRPr="00F346A3">
        <w:rPr>
          <w:rFonts w:eastAsia="Calibri"/>
        </w:rPr>
        <w:t xml:space="preserve">, juridinio asmens kodas </w:t>
      </w:r>
      <w:r w:rsidR="00F346A3" w:rsidRPr="00F346A3">
        <w:rPr>
          <w:rFonts w:eastAsia="Calibri"/>
        </w:rPr>
        <w:t>188719391</w:t>
      </w:r>
      <w:r w:rsidRPr="00F346A3">
        <w:rPr>
          <w:rFonts w:eastAsia="Calibri"/>
        </w:rPr>
        <w:t xml:space="preserve">, adresas </w:t>
      </w:r>
      <w:r w:rsidR="00F346A3" w:rsidRPr="00F346A3">
        <w:rPr>
          <w:rFonts w:eastAsia="Calibri"/>
        </w:rPr>
        <w:t>L. Petravičiaus a. 2, Naujoji Akmenė</w:t>
      </w:r>
      <w:r w:rsidRPr="00F346A3">
        <w:rPr>
          <w:rFonts w:eastAsia="Calibri"/>
        </w:rPr>
        <w:t xml:space="preserve">, darbo laikas </w:t>
      </w:r>
      <w:r w:rsidR="00F346A3" w:rsidRPr="00F346A3">
        <w:rPr>
          <w:rFonts w:eastAsia="Calibri"/>
        </w:rPr>
        <w:t>pirmadieniais–ketvirtadieniais nuo 8.00 iki 17.00 val.; penktadieniais nuo 8.00 iki 15.45 val</w:t>
      </w:r>
      <w:r w:rsidRPr="00F346A3">
        <w:rPr>
          <w:rFonts w:eastAsia="Calibri"/>
        </w:rPr>
        <w:t xml:space="preserve">. Sutartį pasirašys </w:t>
      </w:r>
      <w:r w:rsidRPr="00F346A3">
        <w:t>perkančioji organizacija</w:t>
      </w:r>
      <w:r w:rsidRPr="00F346A3">
        <w:rPr>
          <w:rFonts w:eastAsia="Calibri"/>
        </w:rPr>
        <w:t xml:space="preserve">. </w:t>
      </w:r>
    </w:p>
    <w:p w14:paraId="214C0072" w14:textId="2D4D6D63" w:rsidR="000C7770" w:rsidRPr="00F346A3" w:rsidRDefault="000C7770" w:rsidP="000C7770">
      <w:pPr>
        <w:pStyle w:val="Sraopastraipa"/>
        <w:numPr>
          <w:ilvl w:val="1"/>
          <w:numId w:val="1"/>
        </w:numPr>
        <w:tabs>
          <w:tab w:val="left" w:pos="993"/>
        </w:tabs>
        <w:spacing w:after="0" w:line="240" w:lineRule="auto"/>
        <w:ind w:left="0" w:firstLine="567"/>
        <w:jc w:val="both"/>
        <w:rPr>
          <w:rFonts w:eastAsia="Calibri"/>
        </w:rPr>
      </w:pPr>
      <w:r w:rsidRPr="00F346A3">
        <w:t xml:space="preserve">Pirkimas neatliekamas naudojantis centralizuotų pirkimų katalogu, nes </w:t>
      </w:r>
      <w:r w:rsidR="00F346A3" w:rsidRPr="00F346A3">
        <w:t>tokių darbų kataloge nėra</w:t>
      </w:r>
      <w:r w:rsidRPr="00F346A3">
        <w:t xml:space="preserve">.  </w:t>
      </w:r>
    </w:p>
    <w:p w14:paraId="7DAF29CD" w14:textId="6B4E31B8" w:rsidR="000C7770" w:rsidRPr="00F346A3" w:rsidRDefault="000C7770" w:rsidP="00F346A3">
      <w:pPr>
        <w:spacing w:after="0" w:line="240" w:lineRule="auto"/>
        <w:ind w:firstLine="567"/>
        <w:rPr>
          <w:rFonts w:cstheme="minorHAnsi"/>
        </w:rPr>
      </w:pPr>
      <w:r w:rsidRPr="00F346A3">
        <w:rPr>
          <w:rFonts w:cstheme="minorHAnsi"/>
        </w:rPr>
        <w:t xml:space="preserve">1.4.  </w:t>
      </w:r>
      <w:r w:rsidRPr="00F346A3">
        <w:rPr>
          <w:rFonts w:eastAsia="Times New Roman" w:cstheme="minorHAnsi"/>
        </w:rPr>
        <w:t>Perkančioji organizacija nerezervuoja teisės dalyvauti pirkime.</w:t>
      </w:r>
    </w:p>
    <w:p w14:paraId="0C2316FC" w14:textId="4D7FD48B" w:rsidR="000C7770" w:rsidRPr="00590030" w:rsidRDefault="000C7770" w:rsidP="00F346A3">
      <w:pPr>
        <w:pStyle w:val="Sraopastraipa"/>
        <w:spacing w:after="0" w:line="240" w:lineRule="auto"/>
        <w:ind w:left="0" w:firstLine="567"/>
        <w:jc w:val="both"/>
        <w:rPr>
          <w:rFonts w:cstheme="minorHAnsi"/>
        </w:rPr>
      </w:pPr>
      <w:r w:rsidRPr="00F346A3">
        <w:rPr>
          <w:rFonts w:cstheme="minorHAnsi"/>
        </w:rPr>
        <w:t xml:space="preserve">1.5. Stebėtojai dalyvauti </w:t>
      </w:r>
      <w:r w:rsidRPr="00590030">
        <w:rPr>
          <w:rFonts w:cstheme="minorHAnsi"/>
        </w:rPr>
        <w:t>Komisijos posėdžiuose nėra kviečiami.</w:t>
      </w:r>
    </w:p>
    <w:p w14:paraId="722B8C3C" w14:textId="59AB9CCD" w:rsidR="000C7770" w:rsidRPr="007A5EF4" w:rsidRDefault="000C7770" w:rsidP="000C7770">
      <w:pPr>
        <w:pStyle w:val="Sraopastraipa"/>
        <w:numPr>
          <w:ilvl w:val="0"/>
          <w:numId w:val="15"/>
        </w:numPr>
        <w:spacing w:after="0" w:line="240" w:lineRule="auto"/>
        <w:ind w:left="0" w:firstLine="567"/>
        <w:jc w:val="both"/>
      </w:pPr>
      <w:r w:rsidRPr="00997065">
        <w:rPr>
          <w:rFonts w:cstheme="minorHAnsi"/>
        </w:rPr>
        <w:t xml:space="preserve">Atliekamas žaliasis pirkimas. </w:t>
      </w:r>
      <w:r w:rsidRPr="007A5EF4">
        <w:rPr>
          <w:rFonts w:cstheme="minorHAnsi"/>
        </w:rPr>
        <w:t>Pirkimas vykdomas vadovaujantis Lietuvos Respublikos aplinkos ministro 2011 m. birželio 28 d. įsakymo Nr. D1-508 „</w:t>
      </w:r>
      <w:hyperlink r:id="rId12" w:history="1">
        <w:r w:rsidRPr="007A5EF4">
          <w:rPr>
            <w:rStyle w:val="Hipersaitas"/>
            <w:rFonts w:cstheme="minorHAnsi"/>
            <w:color w:val="0070C0"/>
            <w:u w:val="single"/>
          </w:rPr>
          <w:t>Dėl Aplinkos apsaugos kriterijų taikymo, vykdant žaliuosius pirkimus, tvarkos aprašo patvirtinimo</w:t>
        </w:r>
      </w:hyperlink>
      <w:r w:rsidRPr="007A5EF4">
        <w:rPr>
          <w:rFonts w:cstheme="minorHAnsi"/>
        </w:rPr>
        <w:t xml:space="preserve">“ </w:t>
      </w:r>
      <w:r w:rsidR="007A5EF4" w:rsidRPr="007A5EF4">
        <w:rPr>
          <w:rFonts w:cstheme="minorHAnsi"/>
        </w:rPr>
        <w:t xml:space="preserve">4.1 ir </w:t>
      </w:r>
      <w:r w:rsidRPr="007A5EF4">
        <w:rPr>
          <w:rFonts w:cstheme="minorHAnsi"/>
          <w:i/>
        </w:rPr>
        <w:t xml:space="preserve"> </w:t>
      </w:r>
      <w:r w:rsidR="007A5EF4" w:rsidRPr="007A5EF4">
        <w:rPr>
          <w:rFonts w:cstheme="minorHAnsi"/>
          <w:i/>
        </w:rPr>
        <w:t xml:space="preserve">4.4.4.1. </w:t>
      </w:r>
      <w:r w:rsidR="00D52DD3" w:rsidRPr="007A5EF4">
        <w:rPr>
          <w:rFonts w:cstheme="minorHAnsi"/>
        </w:rPr>
        <w:t>papunkčiais</w:t>
      </w:r>
      <w:r w:rsidRPr="007A5EF4">
        <w:rPr>
          <w:rFonts w:cstheme="minorHAnsi"/>
        </w:rPr>
        <w:t xml:space="preserve">. Aplinkos apaugos kriterijai nustatyti </w:t>
      </w:r>
      <w:r w:rsidR="00D52DD3" w:rsidRPr="007A5EF4">
        <w:rPr>
          <w:rFonts w:cstheme="minorHAnsi"/>
        </w:rPr>
        <w:t xml:space="preserve">specialiųjų pirkimo sąlygų 8 priede „Sutarties projektas“. </w:t>
      </w:r>
    </w:p>
    <w:p w14:paraId="1F3C5B0E" w14:textId="72F15AF2" w:rsidR="000C7770" w:rsidRPr="00F346A3" w:rsidRDefault="000C7770" w:rsidP="000C7770">
      <w:pPr>
        <w:pStyle w:val="Sraopastraipa"/>
        <w:numPr>
          <w:ilvl w:val="1"/>
          <w:numId w:val="7"/>
        </w:numPr>
        <w:tabs>
          <w:tab w:val="left" w:pos="993"/>
        </w:tabs>
        <w:spacing w:after="0" w:line="240" w:lineRule="auto"/>
        <w:ind w:left="0" w:firstLine="567"/>
        <w:jc w:val="both"/>
        <w:rPr>
          <w:rFonts w:eastAsia="Arial"/>
        </w:rPr>
      </w:pPr>
      <w:r w:rsidRPr="007A5EF4">
        <w:rPr>
          <w:rFonts w:eastAsia="Arial"/>
        </w:rPr>
        <w:t>Išankstinis skelbimas apie pirkimą nebuvo</w:t>
      </w:r>
      <w:r w:rsidRPr="00F346A3">
        <w:rPr>
          <w:rFonts w:eastAsia="Arial"/>
        </w:rPr>
        <w:t xml:space="preserve"> paskelbtas. </w:t>
      </w:r>
    </w:p>
    <w:p w14:paraId="697DF423" w14:textId="77777777" w:rsidR="000C7770" w:rsidRDefault="000C7770" w:rsidP="000C7770">
      <w:pPr>
        <w:pStyle w:val="Sraopastraipa"/>
        <w:numPr>
          <w:ilvl w:val="1"/>
          <w:numId w:val="7"/>
        </w:numPr>
        <w:tabs>
          <w:tab w:val="left" w:pos="851"/>
          <w:tab w:val="left" w:pos="993"/>
        </w:tabs>
        <w:spacing w:after="0" w:line="240" w:lineRule="auto"/>
        <w:ind w:firstLine="207"/>
        <w:jc w:val="both"/>
        <w:rPr>
          <w:rFonts w:cstheme="minorHAnsi"/>
        </w:rPr>
      </w:pP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200BCA91" w14:textId="2F00764D" w:rsidR="000C7770" w:rsidRDefault="000C7770" w:rsidP="000C7770">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 xml:space="preserve">Pirkime neleidžiama pateikti alternatyvių pasiūlymų. </w:t>
      </w:r>
    </w:p>
    <w:p w14:paraId="2AA1C7EC" w14:textId="77777777" w:rsidR="000C7770" w:rsidRPr="00C447D2" w:rsidRDefault="000C7770" w:rsidP="000C7770">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Pr>
          <w:rFonts w:eastAsia="Arial" w:cstheme="minorHAnsi"/>
          <w:color w:val="333333"/>
        </w:rPr>
        <w:t xml:space="preserve">pirkimo </w:t>
      </w:r>
      <w:r w:rsidRPr="00C447D2">
        <w:rPr>
          <w:rFonts w:eastAsia="Arial" w:cstheme="minorHAnsi"/>
          <w:color w:val="333333"/>
        </w:rPr>
        <w:t>sąlygos yra neatskiriama ši</w:t>
      </w:r>
      <w:r>
        <w:rPr>
          <w:rFonts w:eastAsia="Arial" w:cstheme="minorHAnsi"/>
          <w:color w:val="333333"/>
        </w:rPr>
        <w:t>ų</w:t>
      </w:r>
      <w:r w:rsidRPr="00C447D2">
        <w:rPr>
          <w:rFonts w:eastAsia="Arial" w:cstheme="minorHAnsi"/>
          <w:color w:val="333333"/>
        </w:rPr>
        <w:t xml:space="preserve"> </w:t>
      </w:r>
      <w:r>
        <w:rPr>
          <w:rFonts w:eastAsia="Arial" w:cstheme="minorHAnsi"/>
          <w:color w:val="333333"/>
        </w:rPr>
        <w:t>p</w:t>
      </w:r>
      <w:r w:rsidRPr="00C447D2">
        <w:rPr>
          <w:rFonts w:eastAsia="Arial" w:cstheme="minorHAnsi"/>
          <w:color w:val="333333"/>
        </w:rPr>
        <w:t>irkimo sąlygų dalis.</w:t>
      </w:r>
    </w:p>
    <w:p w14:paraId="1B7F704B" w14:textId="77777777" w:rsidR="000C7770" w:rsidRPr="00F0499F" w:rsidRDefault="000C7770" w:rsidP="000C7770">
      <w:pPr>
        <w:pStyle w:val="Antrat1"/>
        <w:spacing w:line="20" w:lineRule="atLeast"/>
        <w:contextualSpacing/>
      </w:pPr>
      <w:bookmarkStart w:id="4" w:name="_Ref39426332"/>
      <w:bookmarkStart w:id="5" w:name="_Ref39426338"/>
      <w:bookmarkStart w:id="6" w:name="_Toc226463915"/>
      <w:bookmarkEnd w:id="2"/>
      <w:r w:rsidRPr="00F4541C">
        <w:rPr>
          <w:rFonts w:ascii="Calibri" w:hAnsi="Calibri" w:cs="Calibri"/>
        </w:rPr>
        <w:t>2</w:t>
      </w:r>
      <w:r>
        <w:t xml:space="preserve">. </w:t>
      </w:r>
      <w:r w:rsidRPr="00D24970">
        <w:rPr>
          <w:rFonts w:asciiTheme="minorHAnsi" w:hAnsiTheme="minorHAnsi" w:cstheme="minorHAnsi"/>
        </w:rPr>
        <w:t>Pirkimo objektas</w:t>
      </w:r>
      <w:bookmarkEnd w:id="4"/>
      <w:bookmarkEnd w:id="5"/>
      <w:bookmarkEnd w:id="6"/>
    </w:p>
    <w:p w14:paraId="0303B2A2" w14:textId="70B53D70" w:rsidR="000C7770" w:rsidRPr="00F93C13" w:rsidRDefault="000C7770" w:rsidP="00212AAB">
      <w:pPr>
        <w:pStyle w:val="Betarp"/>
        <w:numPr>
          <w:ilvl w:val="1"/>
          <w:numId w:val="18"/>
        </w:numPr>
        <w:tabs>
          <w:tab w:val="left" w:pos="709"/>
          <w:tab w:val="left" w:pos="993"/>
        </w:tabs>
        <w:spacing w:after="120"/>
        <w:ind w:left="0" w:firstLine="567"/>
        <w:contextualSpacing/>
        <w:jc w:val="both"/>
        <w:rPr>
          <w:rFonts w:cstheme="minorHAnsi"/>
          <w:color w:val="FF0000"/>
        </w:rPr>
      </w:pPr>
      <w:r w:rsidRPr="00F0499F">
        <w:rPr>
          <w:rFonts w:eastAsia="Calibri"/>
          <w:color w:val="000000" w:themeColor="text1"/>
        </w:rPr>
        <w:t xml:space="preserve">Perkančioji </w:t>
      </w:r>
      <w:r w:rsidRPr="00F93C13">
        <w:rPr>
          <w:rFonts w:eastAsia="Calibri"/>
          <w:color w:val="000000" w:themeColor="text1"/>
        </w:rPr>
        <w:t>organizacija numato įsigyti</w:t>
      </w:r>
      <w:r w:rsidR="00212AAB" w:rsidRPr="00F93C13">
        <w:rPr>
          <w:rFonts w:cstheme="minorHAnsi"/>
          <w:color w:val="FF0000"/>
        </w:rPr>
        <w:t xml:space="preserve"> </w:t>
      </w:r>
      <w:r w:rsidR="00884B56" w:rsidRPr="00F93C13">
        <w:rPr>
          <w:rFonts w:eastAsia="Calibri"/>
          <w:color w:val="000000" w:themeColor="text1"/>
        </w:rPr>
        <w:t xml:space="preserve">eismo saugumo priemonių įrengimo </w:t>
      </w:r>
      <w:r w:rsidR="00350DC3" w:rsidRPr="00F93C13">
        <w:rPr>
          <w:rFonts w:eastAsia="Calibri"/>
          <w:color w:val="000000" w:themeColor="text1"/>
        </w:rPr>
        <w:t>darb</w:t>
      </w:r>
      <w:r w:rsidR="00212AAB" w:rsidRPr="00F93C13">
        <w:rPr>
          <w:rFonts w:eastAsia="Calibri"/>
          <w:color w:val="000000" w:themeColor="text1"/>
        </w:rPr>
        <w:t>us</w:t>
      </w:r>
      <w:r w:rsidR="00212AAB" w:rsidRPr="00F93C13">
        <w:rPr>
          <w:rFonts w:cstheme="minorHAnsi"/>
          <w:color w:val="FF0000"/>
        </w:rPr>
        <w:t xml:space="preserve">. </w:t>
      </w:r>
      <w:r w:rsidRPr="00F93C13">
        <w:rPr>
          <w:rFonts w:cstheme="minorHAnsi"/>
        </w:rPr>
        <w:t xml:space="preserve">Reikalavimai pirkimo objektui nustatyti specialiųjų pirkimo sąlygų </w:t>
      </w:r>
      <w:r w:rsidR="00970520" w:rsidRPr="00F93C13">
        <w:rPr>
          <w:rFonts w:cstheme="minorHAnsi"/>
        </w:rPr>
        <w:t xml:space="preserve">2 </w:t>
      </w:r>
      <w:r w:rsidRPr="00F93C13">
        <w:rPr>
          <w:rFonts w:cstheme="minorHAnsi"/>
        </w:rPr>
        <w:t>priede</w:t>
      </w:r>
      <w:r w:rsidR="00970520" w:rsidRPr="00F93C13">
        <w:rPr>
          <w:rFonts w:cstheme="minorHAnsi"/>
        </w:rPr>
        <w:t xml:space="preserve"> „</w:t>
      </w:r>
      <w:r w:rsidR="00884B56" w:rsidRPr="00F93C13">
        <w:rPr>
          <w:rFonts w:cstheme="minorHAnsi"/>
        </w:rPr>
        <w:t>Techninė specifikacija</w:t>
      </w:r>
      <w:r w:rsidR="00970520" w:rsidRPr="00F93C13">
        <w:rPr>
          <w:rFonts w:cstheme="minorHAnsi"/>
        </w:rPr>
        <w:t>“</w:t>
      </w:r>
      <w:r w:rsidR="00884B56" w:rsidRPr="00F93C13">
        <w:rPr>
          <w:rFonts w:cstheme="minorHAnsi"/>
        </w:rPr>
        <w:t xml:space="preserve"> ir 3 priede „Darbų atlikimo terminai“.</w:t>
      </w:r>
    </w:p>
    <w:p w14:paraId="2B96E52C" w14:textId="7E1DBBFC" w:rsidR="00F93C13" w:rsidRPr="00F93C13" w:rsidRDefault="000C7770" w:rsidP="00F93C13">
      <w:pPr>
        <w:pStyle w:val="Betarp"/>
        <w:numPr>
          <w:ilvl w:val="1"/>
          <w:numId w:val="18"/>
        </w:numPr>
        <w:tabs>
          <w:tab w:val="left" w:pos="567"/>
          <w:tab w:val="left" w:pos="993"/>
        </w:tabs>
        <w:spacing w:after="120"/>
        <w:ind w:left="0" w:firstLine="567"/>
        <w:contextualSpacing/>
        <w:jc w:val="both"/>
        <w:rPr>
          <w:rFonts w:cstheme="minorHAnsi"/>
        </w:rPr>
      </w:pPr>
      <w:r w:rsidRPr="00F93C13">
        <w:rPr>
          <w:rFonts w:cstheme="minorHAnsi"/>
        </w:rPr>
        <w:t>Pirkimo objektas į dalis neskaidomas</w:t>
      </w:r>
      <w:r w:rsidR="00F93C13" w:rsidRPr="00F93C13">
        <w:rPr>
          <w:rFonts w:cstheme="minorHAnsi"/>
        </w:rPr>
        <w:t>: perkančioji organizacija, įvertinusi planuojamo pirkimo objektą – kelių eismo saugumo priemonių, kelio ženklų, horizontaliojo ženklinimo, greičio mažinimo priemonių, atitvarų, kryptinio pėsčiųjų perėjų apšvietimo ir kitų eismo organizavimo elementų įrengimo darbus – nustatė, kad šie darbai yra tarpusavyje funkciškai ir technologiškai susiję bei skirti bendram tikslui – eismo saugumo infrastruktūros įrengimui ir palaikymui savivaldybės teritorijoje.</w:t>
      </w:r>
      <w:r w:rsidR="00F93C13">
        <w:rPr>
          <w:rFonts w:cstheme="minorHAnsi"/>
        </w:rPr>
        <w:t xml:space="preserve"> </w:t>
      </w:r>
      <w:r w:rsidR="00F93C13" w:rsidRPr="00F93C13">
        <w:rPr>
          <w:rFonts w:cstheme="minorHAnsi"/>
        </w:rPr>
        <w:t>Pirkimo objektą išskaidžius į atskiras dalis, perkančiajai organizacijai atsirastų poreikis koordinuoti kelių rangovų veiksmus, derinti darbų atlikimo terminus, organizuoti atskirų darbų suderinamumą bei spręsti atsakomybės atribojimo klausimus. Tokia situacija didintų riziką dėl netinkamo darbų suderinamumo, darbų atlikimo terminų vėlavimo bei galimų ginčų tarp tiekėjų dėl atsakomybės už bendrą rezultatą.</w:t>
      </w:r>
      <w:r w:rsidR="00F93C13">
        <w:rPr>
          <w:rFonts w:cstheme="minorHAnsi"/>
        </w:rPr>
        <w:t xml:space="preserve"> </w:t>
      </w:r>
      <w:r w:rsidR="00F93C13" w:rsidRPr="00F93C13">
        <w:rPr>
          <w:rFonts w:cstheme="minorHAnsi"/>
        </w:rPr>
        <w:t>Projektavimo paslauga šiame pirkime numatyta tik darbų įkainiui Nr. 20 – „Kryptinio pėsčiųjų perėjos apšvietimo įrengimas“, kadangi šių darbų vykdymui gali būti reikalingi techniniai projektiniai sprendiniai, elektros tinklų prijungimo sprendimų parengimas, suderinimai su atsakingomis institucijomis bei projekto vykdymo priežiūra. Šios paslaugos yra tiesiogiai susijusios būtent su minėtų darbų atlikimu ir būtinos tinkamam jų įgyvendinimui.</w:t>
      </w:r>
      <w:r w:rsidR="00F93C13">
        <w:rPr>
          <w:rFonts w:cstheme="minorHAnsi"/>
        </w:rPr>
        <w:t xml:space="preserve"> </w:t>
      </w:r>
      <w:r w:rsidR="00F93C13" w:rsidRPr="00F93C13">
        <w:rPr>
          <w:rFonts w:cstheme="minorHAnsi"/>
        </w:rPr>
        <w:t>Perkančioji organizacija vertina, kad projektavimo paslaugų ir statinio projekto vykdymo priežiūros atskyrimas nuo darbų įkainio Nr. 20 vykdymo sukurtų papildomas techninio suderinamumo ir atsakomybės pasidalijimo rizikas, nes skirtingi tiekėjai būtų atsakingi už tarpusavyje glaudžiai susijusius projektinius sprendinius ir jų įgyvendinimą. Vieno tiekėjo atsakomybė už projektavimą, darbų atlikimą ir projekto vykdymo priežiūrą užtikrina vientisą techninių sprendinių įgyvendinimą, aiškią atsakomybę ir efektyvesnį sutarties vykdymą.</w:t>
      </w:r>
    </w:p>
    <w:p w14:paraId="7A3E6AF8" w14:textId="2620B518" w:rsidR="00B61A36" w:rsidRPr="00F93C13" w:rsidRDefault="00B61A36" w:rsidP="00B61A36">
      <w:pPr>
        <w:pStyle w:val="Betarp"/>
        <w:numPr>
          <w:ilvl w:val="1"/>
          <w:numId w:val="18"/>
        </w:numPr>
        <w:tabs>
          <w:tab w:val="left" w:pos="993"/>
        </w:tabs>
        <w:spacing w:after="120"/>
        <w:ind w:hanging="644"/>
        <w:contextualSpacing/>
        <w:jc w:val="both"/>
        <w:rPr>
          <w:rFonts w:cstheme="minorHAnsi"/>
        </w:rPr>
      </w:pPr>
      <w:r w:rsidRPr="00F93C13">
        <w:rPr>
          <w:rFonts w:cstheme="minorHAnsi"/>
        </w:rPr>
        <w:t xml:space="preserve">Pirkimui skirta lėšų suma: </w:t>
      </w:r>
      <w:r w:rsidR="00884B56" w:rsidRPr="00F93C13">
        <w:rPr>
          <w:rFonts w:cstheme="minorHAnsi"/>
        </w:rPr>
        <w:t>272 727,27</w:t>
      </w:r>
      <w:r w:rsidRPr="00F93C13">
        <w:rPr>
          <w:rFonts w:cstheme="minorHAnsi"/>
        </w:rPr>
        <w:t xml:space="preserve"> Eur be PVM (</w:t>
      </w:r>
      <w:r w:rsidR="00884B56" w:rsidRPr="00F93C13">
        <w:rPr>
          <w:rFonts w:cstheme="minorHAnsi"/>
        </w:rPr>
        <w:t>330 000</w:t>
      </w:r>
      <w:r w:rsidRPr="00F93C13">
        <w:rPr>
          <w:rFonts w:cstheme="minorHAnsi"/>
        </w:rPr>
        <w:t xml:space="preserve">,00 Eur su PVM). </w:t>
      </w:r>
    </w:p>
    <w:p w14:paraId="63B31C73" w14:textId="77777777" w:rsidR="00E539C8" w:rsidRPr="00F93C13" w:rsidRDefault="000C7770" w:rsidP="00E539C8">
      <w:pPr>
        <w:pStyle w:val="Betarp"/>
        <w:spacing w:after="120"/>
        <w:ind w:firstLine="567"/>
        <w:contextualSpacing/>
        <w:jc w:val="both"/>
        <w:rPr>
          <w:rFonts w:cstheme="minorHAnsi"/>
        </w:rPr>
      </w:pPr>
      <w:r w:rsidRPr="00F93C13">
        <w:rPr>
          <w:rFonts w:cstheme="minorHAnsi"/>
        </w:rPr>
        <w:t>2.</w:t>
      </w:r>
      <w:r w:rsidR="00E539C8" w:rsidRPr="00F93C13">
        <w:rPr>
          <w:rFonts w:cstheme="minorHAnsi"/>
        </w:rPr>
        <w:t>3</w:t>
      </w:r>
      <w:r w:rsidRPr="00F93C13">
        <w:rPr>
          <w:rFonts w:cstheme="minorHAnsi"/>
        </w:rPr>
        <w:t xml:space="preserve">. Jeigu apibūdinant pirkimo objektą techninėje specifikacijoje nurodytas konkretus modelis ar tiekimo šaltinis, konkretus procesas, būdingas konkretaus tiekėjo tiekiamoms prekėms ar teikiamoms paslaugoms, ar prekių </w:t>
      </w:r>
      <w:r w:rsidRPr="00F93C13">
        <w:rPr>
          <w:rFonts w:cstheme="minorHAnsi"/>
        </w:rPr>
        <w:lastRenderedPageBreak/>
        <w:t xml:space="preserve">ženklas, patentas, tipai, konkreti kilmė ar gamyba, turi būti laikoma, kad kiekviena tokia nuoroda yra pateikta su žodžiais „arba lygiavertis“. </w:t>
      </w:r>
    </w:p>
    <w:p w14:paraId="1CAA8C7C" w14:textId="2D5CFF19" w:rsidR="000C7770" w:rsidRDefault="000C7770" w:rsidP="00E539C8">
      <w:pPr>
        <w:pStyle w:val="Betarp"/>
        <w:spacing w:after="120"/>
        <w:ind w:firstLine="567"/>
        <w:contextualSpacing/>
        <w:jc w:val="both"/>
        <w:rPr>
          <w:rFonts w:cstheme="minorHAnsi"/>
        </w:rPr>
      </w:pPr>
      <w:r w:rsidRPr="00F93C13">
        <w:rPr>
          <w:rFonts w:cstheme="minorHAnsi"/>
        </w:rPr>
        <w:t>2.</w:t>
      </w:r>
      <w:r w:rsidR="00E539C8" w:rsidRPr="00F93C13">
        <w:rPr>
          <w:rFonts w:cstheme="minorHAnsi"/>
        </w:rPr>
        <w:t>4</w:t>
      </w:r>
      <w:r w:rsidRPr="00F93C13">
        <w:rPr>
          <w:rFonts w:cstheme="minorHAnsi"/>
        </w:rPr>
        <w:t xml:space="preserve">. Jeigu apibūdinant pirkimo objektą techninėje specifikacijoje nurodytas standartas, </w:t>
      </w:r>
      <w:r w:rsidRPr="00F93C13">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93C13">
        <w:rPr>
          <w:rFonts w:cstheme="minorHAnsi"/>
        </w:rPr>
        <w:t>turi būti laikoma, kad kiekviena tokia nuoroda yra pateikta su</w:t>
      </w:r>
      <w:r>
        <w:rPr>
          <w:rFonts w:cstheme="minorHAnsi"/>
        </w:rPr>
        <w:t xml:space="preserve"> žodžiais „arba lygiavertis“. </w:t>
      </w:r>
    </w:p>
    <w:p w14:paraId="55DC3801" w14:textId="77777777" w:rsidR="000C7770" w:rsidRDefault="000C7770" w:rsidP="000C7770">
      <w:pPr>
        <w:pStyle w:val="Sraopastraipa"/>
        <w:spacing w:after="0" w:line="240" w:lineRule="auto"/>
        <w:ind w:left="0" w:firstLine="567"/>
        <w:jc w:val="both"/>
        <w:rPr>
          <w:rFonts w:cstheme="minorHAnsi"/>
        </w:rPr>
      </w:pPr>
    </w:p>
    <w:p w14:paraId="7C5D58B9" w14:textId="77777777" w:rsidR="000C7770" w:rsidRPr="00D24970" w:rsidRDefault="000C7770" w:rsidP="000C7770">
      <w:pPr>
        <w:pStyle w:val="Antrat1"/>
        <w:spacing w:line="20" w:lineRule="atLeast"/>
        <w:contextualSpacing/>
        <w:rPr>
          <w:rFonts w:asciiTheme="minorHAnsi" w:hAnsiTheme="minorHAnsi" w:cstheme="minorHAnsi"/>
        </w:rPr>
      </w:pPr>
      <w:bookmarkStart w:id="7" w:name="_Toc226463916"/>
      <w:r w:rsidRPr="00D24970">
        <w:rPr>
          <w:rFonts w:asciiTheme="minorHAnsi" w:hAnsiTheme="minorHAnsi" w:cstheme="minorHAnsi"/>
        </w:rPr>
        <w:t>3.</w:t>
      </w:r>
      <w:r>
        <w:rPr>
          <w:rFonts w:asciiTheme="minorHAnsi" w:hAnsiTheme="minorHAnsi" w:cstheme="minorHAnsi"/>
        </w:rPr>
        <w:t xml:space="preserve"> </w:t>
      </w:r>
      <w:bookmarkStart w:id="8" w:name="_Ref39427921"/>
      <w:bookmarkStart w:id="9" w:name="_Ref39427927"/>
      <w:bookmarkStart w:id="10" w:name="_Ref39740354"/>
      <w:r w:rsidRPr="00D24970">
        <w:rPr>
          <w:rFonts w:asciiTheme="minorHAnsi" w:hAnsiTheme="minorHAnsi" w:cstheme="minorHAnsi"/>
        </w:rPr>
        <w:t>Susitikimai su tiekėjais</w:t>
      </w:r>
      <w:bookmarkEnd w:id="8"/>
      <w:bookmarkEnd w:id="9"/>
      <w:r w:rsidRPr="00D24970">
        <w:rPr>
          <w:rFonts w:asciiTheme="minorHAnsi" w:hAnsiTheme="minorHAnsi" w:cstheme="minorHAnsi"/>
        </w:rPr>
        <w:t xml:space="preserve"> ir objekto apžiūra</w:t>
      </w:r>
      <w:bookmarkEnd w:id="10"/>
      <w:bookmarkEnd w:id="7"/>
    </w:p>
    <w:p w14:paraId="6ADDA5E7" w14:textId="3B590ED6" w:rsidR="000C7770" w:rsidRPr="00D80795" w:rsidRDefault="000C7770" w:rsidP="00D80795">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4628B4B8" w14:textId="76FDA50F" w:rsidR="000C7770" w:rsidRPr="00F3742E" w:rsidRDefault="00AF712D" w:rsidP="00F3742E">
      <w:pPr>
        <w:pStyle w:val="Body2"/>
        <w:numPr>
          <w:ilvl w:val="1"/>
          <w:numId w:val="11"/>
        </w:numPr>
        <w:tabs>
          <w:tab w:val="left" w:pos="993"/>
        </w:tabs>
        <w:spacing w:after="0"/>
        <w:ind w:left="0" w:firstLine="567"/>
        <w:rPr>
          <w:rFonts w:cstheme="minorHAnsi"/>
          <w:color w:val="auto"/>
        </w:rPr>
      </w:pPr>
      <w:r w:rsidRPr="00AF712D">
        <w:rPr>
          <w:rFonts w:asciiTheme="minorHAnsi" w:hAnsiTheme="minorHAnsi" w:cstheme="minorHAnsi"/>
          <w:sz w:val="22"/>
          <w:szCs w:val="22"/>
          <w:lang w:val="lt-LT"/>
        </w:rPr>
        <w:t>Perkančioji organizacija nerengs objekto apžiūros</w:t>
      </w:r>
      <w:r w:rsidR="000C7770" w:rsidRPr="00F3742E">
        <w:rPr>
          <w:rFonts w:cstheme="minorHAnsi"/>
        </w:rPr>
        <w:t>.</w:t>
      </w:r>
    </w:p>
    <w:p w14:paraId="22A9C00D" w14:textId="36EF6F1F" w:rsidR="000C7770" w:rsidRPr="00D24970" w:rsidRDefault="000C7770" w:rsidP="000C7770">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6463917"/>
      <w:r>
        <w:rPr>
          <w:rFonts w:cstheme="majorHAnsi"/>
        </w:rPr>
        <w:t xml:space="preserve">4. </w:t>
      </w:r>
      <w:r w:rsidRPr="00D24970">
        <w:rPr>
          <w:rFonts w:asciiTheme="minorHAnsi" w:hAnsiTheme="minorHAnsi" w:cstheme="minorHAnsi"/>
        </w:rPr>
        <w:t>Tiekėjų pašalinimo pagrindai</w:t>
      </w:r>
      <w:bookmarkEnd w:id="11"/>
      <w:bookmarkEnd w:id="12"/>
      <w:bookmarkEnd w:id="13"/>
      <w:r w:rsidRPr="00D24970">
        <w:rPr>
          <w:rFonts w:asciiTheme="minorHAnsi" w:hAnsiTheme="minorHAnsi" w:cstheme="minorHAnsi"/>
        </w:rPr>
        <w:t xml:space="preserve"> ir kvalifikacijos reikalavimai</w:t>
      </w:r>
      <w:bookmarkEnd w:id="14"/>
    </w:p>
    <w:p w14:paraId="653977F4" w14:textId="588EB92C" w:rsidR="000C7770" w:rsidRPr="006D3493" w:rsidRDefault="000C7770" w:rsidP="000C7770">
      <w:pPr>
        <w:pStyle w:val="Sraopastraipa"/>
        <w:spacing w:after="120" w:line="20" w:lineRule="atLeast"/>
        <w:ind w:left="0" w:firstLine="567"/>
        <w:jc w:val="both"/>
      </w:pPr>
      <w:r w:rsidRPr="127DD6E8">
        <w:t>4.1. Reikalavimai dėl tiekėjo ir</w:t>
      </w:r>
      <w:bookmarkStart w:id="15" w:name="_Hlk41039660"/>
      <w:r w:rsidRPr="127DD6E8">
        <w:t xml:space="preserve"> subtiekėjų (jei taikoma</w:t>
      </w:r>
      <w:r w:rsidRPr="00016FDD">
        <w:t>), ūkio subjektų, kurių pajėgumais tiekėjas remiasi,</w:t>
      </w:r>
      <w:r w:rsidRPr="127DD6E8">
        <w:t xml:space="preserve"> </w:t>
      </w:r>
      <w:bookmarkEnd w:id="15"/>
      <w:r w:rsidRPr="00970520">
        <w:t xml:space="preserve">pašalinimo pagrindų nebuvimo bei jų nebuvimą patvirtinantys dokumentai nurodyti specialiųjų </w:t>
      </w:r>
      <w:r w:rsidRPr="00970520">
        <w:rPr>
          <w:rFonts w:eastAsia="Calibri"/>
        </w:rPr>
        <w:t xml:space="preserve">pirkimo sąlygų </w:t>
      </w:r>
      <w:r w:rsidR="00F3742E">
        <w:t>4</w:t>
      </w:r>
      <w:r w:rsidRPr="00970520">
        <w:t xml:space="preserve">  </w:t>
      </w:r>
      <w:r w:rsidRPr="00970520">
        <w:rPr>
          <w:rFonts w:eastAsia="Calibri"/>
        </w:rPr>
        <w:t>priede</w:t>
      </w:r>
      <w:r w:rsidR="00970520" w:rsidRPr="00970520">
        <w:rPr>
          <w:rFonts w:eastAsia="Calibri"/>
        </w:rPr>
        <w:t xml:space="preserve"> „Tiekėjų </w:t>
      </w:r>
      <w:r w:rsidR="00970520" w:rsidRPr="006D3493">
        <w:rPr>
          <w:rFonts w:eastAsia="Calibri"/>
        </w:rPr>
        <w:t>pašalinimo pagrindai“</w:t>
      </w:r>
      <w:r w:rsidRPr="006D3493">
        <w:t xml:space="preserve">. </w:t>
      </w:r>
    </w:p>
    <w:p w14:paraId="04F5A7E7" w14:textId="0CB3A134" w:rsidR="00B502DF" w:rsidRPr="00970520" w:rsidRDefault="00B502DF" w:rsidP="00B502DF">
      <w:pPr>
        <w:pStyle w:val="Sraopastraipa"/>
        <w:spacing w:after="120" w:line="20" w:lineRule="atLeast"/>
        <w:ind w:left="0" w:firstLine="567"/>
        <w:jc w:val="both"/>
      </w:pPr>
      <w:r>
        <w:t>4.2.Tiekėjams nenustatomi kvalifikacijos reikalavimai ir reikalavimai dėl kokybės vadybos sistemos ir (arba) aplinkos apsaugos vadybos sistemos standartų laikymosi.</w:t>
      </w:r>
    </w:p>
    <w:p w14:paraId="06967A02" w14:textId="77777777" w:rsidR="000C7770" w:rsidRPr="0037632B" w:rsidRDefault="000C7770" w:rsidP="000C7770">
      <w:pPr>
        <w:pStyle w:val="Antrat1"/>
        <w:tabs>
          <w:tab w:val="left" w:pos="567"/>
        </w:tabs>
        <w:spacing w:after="0"/>
        <w:contextualSpacing/>
        <w:jc w:val="both"/>
        <w:rPr>
          <w:rFonts w:cstheme="minorBidi"/>
        </w:rPr>
      </w:pPr>
      <w:bookmarkStart w:id="16" w:name="_Toc226463918"/>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6"/>
      <w:r w:rsidRPr="007872CB">
        <w:t xml:space="preserve"> </w:t>
      </w:r>
    </w:p>
    <w:p w14:paraId="42C112BF" w14:textId="1247A5C0" w:rsidR="000C7770" w:rsidRPr="00F94DFD" w:rsidRDefault="00F94DFD" w:rsidP="000C7770">
      <w:pPr>
        <w:spacing w:after="0" w:line="240" w:lineRule="auto"/>
        <w:ind w:firstLine="567"/>
        <w:jc w:val="both"/>
        <w:rPr>
          <w:iCs/>
          <w:shd w:val="clear" w:color="auto" w:fill="FFFFFF"/>
        </w:rPr>
      </w:pPr>
      <w:r w:rsidRPr="00F94DFD">
        <w:rPr>
          <w:rFonts w:cstheme="minorHAnsi"/>
        </w:rPr>
        <w:t>Netaikoma</w:t>
      </w:r>
      <w:r w:rsidR="000C7770" w:rsidRPr="00F94DFD">
        <w:rPr>
          <w:iCs/>
          <w:shd w:val="clear" w:color="auto" w:fill="FFFFFF"/>
        </w:rPr>
        <w:t>.</w:t>
      </w:r>
    </w:p>
    <w:p w14:paraId="03F8F9F0" w14:textId="77777777" w:rsidR="000C7770" w:rsidRPr="00142AB7" w:rsidRDefault="000C7770" w:rsidP="000C7770">
      <w:pPr>
        <w:pStyle w:val="Antrat1"/>
        <w:spacing w:line="20" w:lineRule="atLeast"/>
        <w:contextualSpacing/>
        <w:rPr>
          <w:rFonts w:asciiTheme="minorHAnsi" w:hAnsiTheme="minorHAnsi" w:cstheme="minorBidi"/>
        </w:rPr>
      </w:pPr>
      <w:bookmarkStart w:id="17" w:name="_Ref39666794"/>
      <w:bookmarkStart w:id="18" w:name="_Ref39666796"/>
      <w:bookmarkStart w:id="19" w:name="_Toc226463919"/>
      <w:r w:rsidRPr="127DD6E8">
        <w:rPr>
          <w:rFonts w:asciiTheme="minorHAnsi" w:hAnsiTheme="minorHAnsi" w:cstheme="minorBidi"/>
        </w:rPr>
        <w:t>6. Specialieji reikalavimai pasiūlymų rengimui ir pateikimui</w:t>
      </w:r>
      <w:bookmarkEnd w:id="17"/>
      <w:bookmarkEnd w:id="18"/>
      <w:bookmarkEnd w:id="19"/>
    </w:p>
    <w:p w14:paraId="3C66C297" w14:textId="77777777" w:rsidR="000C7770" w:rsidRPr="006D3493" w:rsidRDefault="000C7770" w:rsidP="000C7770">
      <w:pPr>
        <w:spacing w:after="0" w:line="20" w:lineRule="atLeast"/>
        <w:ind w:firstLine="567"/>
        <w:jc w:val="both"/>
        <w:rPr>
          <w:rFonts w:ascii="Calibri" w:hAnsi="Calibri" w:cs="Calibri"/>
          <w:i/>
          <w:iCs/>
          <w:color w:val="7030A0"/>
        </w:rPr>
      </w:pPr>
      <w:r>
        <w:rPr>
          <w:rFonts w:ascii="Calibri" w:hAnsi="Calibri" w:cs="Calibr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 xml:space="preserve">asiūlymą sudaro CVP IS pateikiamų ir žemiau </w:t>
      </w:r>
      <w:r w:rsidRPr="006D3493">
        <w:rPr>
          <w:rFonts w:ascii="Calibri" w:hAnsi="Calibri" w:cs="Calibri"/>
        </w:rPr>
        <w:t>nurodytų dokumentų visuma:</w:t>
      </w:r>
    </w:p>
    <w:p w14:paraId="46E12C6B" w14:textId="22C59FD0" w:rsidR="000C7770" w:rsidRPr="00970520" w:rsidRDefault="000C7770" w:rsidP="000C7770">
      <w:pPr>
        <w:pStyle w:val="Sraopastraipa"/>
        <w:numPr>
          <w:ilvl w:val="2"/>
          <w:numId w:val="8"/>
        </w:numPr>
        <w:spacing w:after="0" w:line="240" w:lineRule="auto"/>
        <w:ind w:left="0" w:firstLine="567"/>
        <w:jc w:val="both"/>
        <w:rPr>
          <w:u w:val="single"/>
        </w:rPr>
      </w:pPr>
      <w:r w:rsidRPr="006D3493">
        <w:t xml:space="preserve">tiekėjo pasiūlymas, parengtas pagal specialiųjų pirkimo sąlygų </w:t>
      </w:r>
      <w:r w:rsidR="006D3493">
        <w:rPr>
          <w:shd w:val="clear" w:color="auto" w:fill="FFFFFF"/>
        </w:rPr>
        <w:t>7</w:t>
      </w:r>
      <w:r w:rsidRPr="006D3493">
        <w:rPr>
          <w:shd w:val="clear" w:color="auto" w:fill="FFFFFF"/>
        </w:rPr>
        <w:t xml:space="preserve"> </w:t>
      </w:r>
      <w:r w:rsidRPr="006D3493">
        <w:t>priede</w:t>
      </w:r>
      <w:r w:rsidR="00970520" w:rsidRPr="006D3493">
        <w:t xml:space="preserve"> „Pasiūlymo</w:t>
      </w:r>
      <w:r w:rsidR="00970520" w:rsidRPr="00970520">
        <w:t xml:space="preserve"> forma“</w:t>
      </w:r>
      <w:r w:rsidRPr="00970520">
        <w:t xml:space="preserve"> pateiktą pasiūlymo formą.</w:t>
      </w:r>
    </w:p>
    <w:p w14:paraId="4771F138" w14:textId="52E43CF3" w:rsidR="000C7770" w:rsidRPr="00970520" w:rsidRDefault="000C7770" w:rsidP="000C7770">
      <w:pPr>
        <w:pStyle w:val="Sraopastraipa"/>
        <w:numPr>
          <w:ilvl w:val="2"/>
          <w:numId w:val="8"/>
        </w:numPr>
        <w:spacing w:after="0" w:line="240" w:lineRule="auto"/>
        <w:ind w:left="0" w:firstLine="567"/>
        <w:jc w:val="both"/>
        <w:rPr>
          <w:rFonts w:cstheme="minorHAnsi"/>
          <w:u w:val="single"/>
        </w:rPr>
      </w:pPr>
      <w:r w:rsidRPr="00970520">
        <w:rPr>
          <w:rFonts w:cstheme="minorHAnsi"/>
        </w:rPr>
        <w:t xml:space="preserve">užpildytas EBVPD (specialiųjų pirkimo sąlygų </w:t>
      </w:r>
      <w:r w:rsidR="006D3493">
        <w:rPr>
          <w:rFonts w:cstheme="minorHAnsi"/>
        </w:rPr>
        <w:t>6</w:t>
      </w:r>
      <w:r w:rsidRPr="00970520">
        <w:rPr>
          <w:rFonts w:cstheme="minorHAnsi"/>
        </w:rPr>
        <w:t xml:space="preserve"> priedas</w:t>
      </w:r>
      <w:r w:rsidR="00970520" w:rsidRPr="00970520">
        <w:rPr>
          <w:rFonts w:cstheme="minorHAnsi"/>
        </w:rPr>
        <w:t xml:space="preserve"> „EBVPD“ </w:t>
      </w:r>
      <w:r w:rsidRPr="00970520">
        <w:rPr>
          <w:rFonts w:cstheme="minorHAnsi"/>
        </w:rPr>
        <w:t>). Pateikdamas ir pasirašydamas pasiūlymą, tiekėjas patvirtina ir EBVPD tikrumą;</w:t>
      </w:r>
    </w:p>
    <w:p w14:paraId="793FBDD8" w14:textId="77777777" w:rsidR="000C7770" w:rsidRPr="0035559D" w:rsidRDefault="000C7770" w:rsidP="000C7770">
      <w:pPr>
        <w:pStyle w:val="Sraopastraipa"/>
        <w:numPr>
          <w:ilvl w:val="2"/>
          <w:numId w:val="8"/>
        </w:numPr>
        <w:spacing w:after="0" w:line="240" w:lineRule="auto"/>
        <w:ind w:left="0" w:firstLine="567"/>
        <w:jc w:val="both"/>
        <w:rPr>
          <w:rFonts w:cstheme="minorHAnsi"/>
          <w:u w:val="single"/>
        </w:rPr>
      </w:pPr>
      <w:r w:rsidRPr="0035559D">
        <w:rPr>
          <w:rFonts w:cstheme="minorHAnsi"/>
        </w:rPr>
        <w:t>jungtinės veiklos sutarties kopija (jeigu pirkime dalyvauja ūkio subjektų grupė jungtinės veiklos sutarties pagrindu);</w:t>
      </w:r>
    </w:p>
    <w:p w14:paraId="1D62F2C5" w14:textId="77777777" w:rsidR="000C7770" w:rsidRPr="00212AAB" w:rsidRDefault="000C7770" w:rsidP="000C7770">
      <w:pPr>
        <w:pStyle w:val="Sraopastraipa"/>
        <w:numPr>
          <w:ilvl w:val="2"/>
          <w:numId w:val="8"/>
        </w:numPr>
        <w:spacing w:after="0" w:line="240" w:lineRule="auto"/>
        <w:ind w:left="0" w:firstLine="567"/>
        <w:jc w:val="both"/>
        <w:rPr>
          <w:rFonts w:cstheme="minorHAnsi"/>
          <w:u w:val="single"/>
        </w:rPr>
      </w:pPr>
      <w:r w:rsidRPr="0035559D">
        <w:rPr>
          <w:rFonts w:cstheme="minorHAnsi"/>
        </w:rPr>
        <w:t>dokumentas, patvirtinantis</w:t>
      </w:r>
      <w:r w:rsidRPr="00212AAB">
        <w:rPr>
          <w:rFonts w:cstheme="minorHAnsi"/>
        </w:rPr>
        <w:t>, kad asmuo, kuris pateikė ir pasirašė pasiūlymą (jei jis ne tiekėjo vadovas), turėjo teisę jį pateikti ir pasirašyti;</w:t>
      </w:r>
    </w:p>
    <w:p w14:paraId="6BD6276C" w14:textId="77777777" w:rsidR="000C7770" w:rsidRPr="00CA64E1" w:rsidRDefault="000C7770" w:rsidP="000C7770">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2B6DDF96" w14:textId="567717FB" w:rsidR="00212AAB" w:rsidRPr="00212AAB" w:rsidRDefault="000C7770" w:rsidP="00212AA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44EAAD8B" w14:textId="77777777" w:rsidR="000C7770" w:rsidRPr="00F0499F" w:rsidRDefault="000C7770" w:rsidP="000C7770">
      <w:pPr>
        <w:spacing w:after="0" w:line="240" w:lineRule="auto"/>
        <w:ind w:firstLine="567"/>
        <w:jc w:val="both"/>
        <w:rPr>
          <w:u w:val="single"/>
        </w:rPr>
      </w:pPr>
      <w:r>
        <w:rPr>
          <w:rFonts w:cstheme="minorHAnsi"/>
        </w:rPr>
        <w:lastRenderedPageBreak/>
        <w:t>6.2</w:t>
      </w:r>
      <w:r w:rsidRPr="00A5743F">
        <w:rPr>
          <w:rFonts w:cstheme="minorHAnsi"/>
          <w:color w:val="7030A0"/>
        </w:rPr>
        <w:t xml:space="preserve">. </w:t>
      </w:r>
      <w:r w:rsidRPr="00CA64E1">
        <w:rPr>
          <w:rFonts w:eastAsia="Calibri" w:cstheme="minorHAnsi"/>
        </w:rPr>
        <w:t xml:space="preserve">Pasiūlymas </w:t>
      </w:r>
      <w:r>
        <w:rPr>
          <w:rFonts w:eastAsia="Calibri" w:cstheme="minorHAnsi"/>
        </w:rPr>
        <w:t>turi</w:t>
      </w:r>
      <w:r w:rsidRPr="00CA64E1">
        <w:rPr>
          <w:rFonts w:eastAsia="Calibri" w:cstheme="minorHAnsi"/>
        </w:rPr>
        <w:t xml:space="preserve">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7A108190" w14:textId="77777777" w:rsidR="000C7770" w:rsidRPr="00505506" w:rsidRDefault="000C7770" w:rsidP="000C7770">
      <w:pPr>
        <w:pStyle w:val="Sraopastraipa"/>
        <w:spacing w:after="0" w:line="240" w:lineRule="auto"/>
        <w:ind w:left="0" w:firstLine="567"/>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664769DF" w14:textId="77777777" w:rsidR="000C7770" w:rsidRPr="00C7179F" w:rsidRDefault="000C7770" w:rsidP="000C7770">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1CBE114A" w14:textId="097AF5B3" w:rsidR="000C7770" w:rsidRPr="00212AAB" w:rsidRDefault="000C7770" w:rsidP="00212AAB">
      <w:pPr>
        <w:pStyle w:val="Sraopastraipa"/>
        <w:numPr>
          <w:ilvl w:val="1"/>
          <w:numId w:val="9"/>
        </w:numPr>
        <w:tabs>
          <w:tab w:val="left" w:pos="993"/>
        </w:tabs>
        <w:spacing w:line="240" w:lineRule="auto"/>
        <w:ind w:left="0" w:firstLine="567"/>
        <w:jc w:val="both"/>
      </w:pPr>
      <w:r>
        <w:t>P</w:t>
      </w:r>
      <w:r w:rsidRPr="127DD6E8">
        <w:t xml:space="preserve">asiūlymas turi būti parengtas, </w:t>
      </w:r>
      <w:r w:rsidRPr="0099696F">
        <w:t xml:space="preserve">lietuvių </w:t>
      </w:r>
      <w:r w:rsidRPr="00212AAB">
        <w:t xml:space="preserve">arba anglų kalba). </w:t>
      </w:r>
      <w:r w:rsidRPr="00212AAB">
        <w:rPr>
          <w:rFonts w:eastAsia="Arial"/>
        </w:rPr>
        <w:t xml:space="preserve">Jei kurie </w:t>
      </w:r>
      <w:r w:rsidRPr="127DD6E8">
        <w:rPr>
          <w:rFonts w:eastAsia="Arial"/>
        </w:rPr>
        <w:t>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dokumento vertimo kokybės ir (ar) jo atitikties dokumento originalo turiniui, perkančioji </w:t>
      </w:r>
      <w:r w:rsidRPr="00212AAB">
        <w:t xml:space="preserve">organizacija reikalauja pateikti vertimą atlikusio asmens parašu ir vertimų biuro antspaudu (jei turi) patvirtintą šio dokumento vertimą. </w:t>
      </w:r>
    </w:p>
    <w:p w14:paraId="42AA133B" w14:textId="58C6475A" w:rsidR="000C7770" w:rsidRPr="00B75F6D" w:rsidRDefault="000C7770" w:rsidP="00212AAB">
      <w:pPr>
        <w:pStyle w:val="Sraopastraipa"/>
        <w:numPr>
          <w:ilvl w:val="1"/>
          <w:numId w:val="9"/>
        </w:numPr>
        <w:tabs>
          <w:tab w:val="left" w:pos="993"/>
        </w:tabs>
        <w:spacing w:line="240" w:lineRule="auto"/>
        <w:ind w:left="0" w:firstLine="567"/>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11B0A5FD" w14:textId="77777777" w:rsidR="000C7770" w:rsidRPr="00723492" w:rsidRDefault="000C7770" w:rsidP="00212AAB">
      <w:pPr>
        <w:pStyle w:val="Sraopastraipa"/>
        <w:numPr>
          <w:ilvl w:val="1"/>
          <w:numId w:val="9"/>
        </w:numPr>
        <w:tabs>
          <w:tab w:val="left" w:pos="993"/>
        </w:tabs>
        <w:spacing w:line="240" w:lineRule="auto"/>
        <w:ind w:left="0" w:firstLine="567"/>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0DC8F6F" w14:textId="77777777" w:rsidR="000C7770" w:rsidRPr="00F0499F" w:rsidRDefault="000C7770" w:rsidP="000C7770">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6463920"/>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3485FEA8" w14:textId="23910B1C" w:rsidR="000C7770" w:rsidRPr="00E539C8" w:rsidRDefault="000C7770" w:rsidP="00E539C8">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w:t>
      </w:r>
      <w:r w:rsidRPr="00E539C8">
        <w:rPr>
          <w:rFonts w:eastAsia="Calibri"/>
        </w:rPr>
        <w:t>, atlyginimo</w:t>
      </w:r>
      <w:r w:rsidRPr="00E539C8">
        <w:rPr>
          <w:rFonts w:cstheme="minorHAnsi"/>
        </w:rPr>
        <w:t>.</w:t>
      </w:r>
    </w:p>
    <w:p w14:paraId="13873D37" w14:textId="77777777" w:rsidR="000C7770" w:rsidRPr="00FD51C2" w:rsidRDefault="000C7770" w:rsidP="000C7770">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6463921"/>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C7F5A4" w14:textId="7F30107F" w:rsidR="000C7770" w:rsidRPr="00E539C8" w:rsidRDefault="000C7770" w:rsidP="00E539C8">
      <w:pPr>
        <w:spacing w:after="0" w:line="240" w:lineRule="auto"/>
        <w:ind w:firstLine="567"/>
        <w:rPr>
          <w:rFonts w:cstheme="minorHAnsi"/>
        </w:rPr>
      </w:pPr>
      <w:r>
        <w:rPr>
          <w:rFonts w:cstheme="minorHAnsi"/>
        </w:rPr>
        <w:t xml:space="preserve">8.1. </w:t>
      </w:r>
      <w:r w:rsidRPr="00E539C8">
        <w:rPr>
          <w:rFonts w:cstheme="minorHAnsi"/>
        </w:rPr>
        <w:t>Perkančioji organizacija pirkime netaikys elektroninio aukciono.</w:t>
      </w:r>
    </w:p>
    <w:p w14:paraId="35ADA8ED" w14:textId="77777777" w:rsidR="000C7770" w:rsidRPr="00F0499F" w:rsidRDefault="000C7770" w:rsidP="000C7770">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6463922"/>
      <w:r w:rsidRPr="00F0499F">
        <w:rPr>
          <w:rFonts w:asciiTheme="minorHAnsi" w:hAnsiTheme="minorHAnsi" w:cstheme="minorHAnsi"/>
        </w:rPr>
        <w:t>Pasiūlymų vertinimas</w:t>
      </w:r>
      <w:bookmarkEnd w:id="33"/>
      <w:bookmarkEnd w:id="34"/>
      <w:bookmarkEnd w:id="35"/>
      <w:bookmarkEnd w:id="36"/>
      <w:bookmarkEnd w:id="37"/>
    </w:p>
    <w:p w14:paraId="48F78185" w14:textId="25ECFC4E" w:rsidR="006D3493" w:rsidRDefault="000C7770" w:rsidP="00212AAB">
      <w:pPr>
        <w:spacing w:after="0" w:line="240" w:lineRule="auto"/>
        <w:ind w:firstLine="567"/>
        <w:jc w:val="both"/>
        <w:rPr>
          <w:rFonts w:eastAsia="Calibri"/>
        </w:rPr>
      </w:pPr>
      <w:r>
        <w:rPr>
          <w:rFonts w:cstheme="minorHAnsi"/>
        </w:rPr>
        <w:t xml:space="preserve">9.1. </w:t>
      </w:r>
      <w:r w:rsidR="006D3493" w:rsidRPr="006D3493">
        <w:rPr>
          <w:rFonts w:eastAsia="Calibri"/>
        </w:rPr>
        <w:t>Perkančioji organizacija ekonomiškai naudingiausią pasiūlymą išrenka pagal tiekėjo pasiūlyme nurodytą kainą, kuri turi būti apskaičiuota ir nurodyta taip, kaip reikalaujama specialiųjų pirkimo sąlygų 7 priede „Pasiūlymo forma“</w:t>
      </w:r>
      <w:r w:rsidR="006D3493">
        <w:rPr>
          <w:rFonts w:eastAsia="Calibri"/>
        </w:rPr>
        <w:t>.</w:t>
      </w:r>
    </w:p>
    <w:p w14:paraId="39C99FBA" w14:textId="77777777" w:rsidR="000C7770" w:rsidRPr="00212AAB" w:rsidRDefault="000C7770" w:rsidP="00212AAB">
      <w:pPr>
        <w:pStyle w:val="Sraopastraipa"/>
        <w:numPr>
          <w:ilvl w:val="1"/>
          <w:numId w:val="9"/>
        </w:numPr>
        <w:tabs>
          <w:tab w:val="left" w:pos="993"/>
        </w:tabs>
        <w:spacing w:after="0" w:line="20" w:lineRule="atLeast"/>
        <w:ind w:left="0" w:firstLine="567"/>
        <w:jc w:val="both"/>
        <w:rPr>
          <w:rFonts w:cstheme="minorHAnsi"/>
          <w:bCs/>
          <w:iCs/>
        </w:rPr>
      </w:pPr>
      <w:r w:rsidRPr="00212AAB">
        <w:rPr>
          <w:rFonts w:cstheme="minorHAnsi"/>
          <w:color w:val="000000" w:themeColor="text1"/>
        </w:rPr>
        <w:t xml:space="preserve">Laimėjusiu pasiūlymu galės būti pripažintas tik 1 (vienas) ekonomiškai naudingiausias pasiūlymas, esantis pasiūlymų eilės pirmojoje vietoje. </w:t>
      </w:r>
    </w:p>
    <w:p w14:paraId="576877B7" w14:textId="77777777" w:rsidR="000C7770" w:rsidRPr="00F065D6" w:rsidRDefault="000C7770" w:rsidP="000C7770">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6463923"/>
      <w:r w:rsidRPr="00F065D6">
        <w:rPr>
          <w:rFonts w:asciiTheme="minorHAnsi" w:hAnsiTheme="minorHAnsi" w:cstheme="minorHAnsi"/>
        </w:rPr>
        <w:t>Sutarties sudarymas</w:t>
      </w:r>
      <w:bookmarkEnd w:id="38"/>
      <w:bookmarkEnd w:id="39"/>
      <w:bookmarkEnd w:id="40"/>
    </w:p>
    <w:p w14:paraId="249CC915" w14:textId="2F24F931" w:rsidR="000C7770" w:rsidRPr="00970520" w:rsidRDefault="000C7770" w:rsidP="00E539C8">
      <w:pPr>
        <w:pStyle w:val="Sraopastraipa"/>
        <w:numPr>
          <w:ilvl w:val="1"/>
          <w:numId w:val="14"/>
        </w:numPr>
        <w:tabs>
          <w:tab w:val="left" w:pos="1134"/>
        </w:tabs>
        <w:spacing w:after="0" w:line="240" w:lineRule="auto"/>
        <w:ind w:left="0" w:firstLine="567"/>
        <w:jc w:val="both"/>
        <w:rPr>
          <w:rFonts w:cstheme="minorHAnsi"/>
        </w:rPr>
      </w:pPr>
      <w:r w:rsidRPr="00E539C8">
        <w:rPr>
          <w:color w:val="000000" w:themeColor="text1"/>
        </w:rPr>
        <w:t>Ši pirkimo procedūra atliekama siekiant sudaryti sutartį su tiekėju, kurio pasiūlymas, vadovaujantis pirkimo sąlygose</w:t>
      </w:r>
      <w:r w:rsidRPr="00E539C8">
        <w:rPr>
          <w:color w:val="0070C0"/>
        </w:rPr>
        <w:t xml:space="preserve"> </w:t>
      </w:r>
      <w:r w:rsidRPr="00E539C8">
        <w:rPr>
          <w:color w:val="000000" w:themeColor="text1"/>
        </w:rPr>
        <w:t xml:space="preserve">nustatyta tvarka, bus pripažintas laimėjęs, o jei pirkimas skaidomas į dalis – su tiekėjais, kurių pasiūlymai bus pripažinti laimėję. </w:t>
      </w:r>
      <w:r w:rsidRPr="127DD6E8">
        <w:t xml:space="preserve">Sutarties sąlygos </w:t>
      </w:r>
      <w:r w:rsidRPr="006D3493">
        <w:t xml:space="preserve">pateikiamos </w:t>
      </w:r>
      <w:r w:rsidR="00970520" w:rsidRPr="006D3493">
        <w:t>p</w:t>
      </w:r>
      <w:r w:rsidRPr="006D3493">
        <w:t xml:space="preserve">irkimo sąlygų </w:t>
      </w:r>
      <w:r w:rsidR="00970520" w:rsidRPr="006D3493">
        <w:t xml:space="preserve">8 </w:t>
      </w:r>
      <w:r w:rsidRPr="006D3493">
        <w:t>priede „Sutarties</w:t>
      </w:r>
      <w:r w:rsidRPr="00970520">
        <w:t xml:space="preserve"> projektas“</w:t>
      </w:r>
      <w:r w:rsidRPr="00970520">
        <w:rPr>
          <w:rFonts w:eastAsia="Times New Roman" w:cstheme="minorHAnsi"/>
        </w:rPr>
        <w:t>.</w:t>
      </w:r>
    </w:p>
    <w:p w14:paraId="2DDAF389" w14:textId="77777777" w:rsidR="000C7770" w:rsidRPr="00F065D6" w:rsidRDefault="000C7770" w:rsidP="000C7770">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26463924"/>
      <w:bookmarkEnd w:id="3"/>
      <w:r w:rsidRPr="00F065D6">
        <w:rPr>
          <w:rFonts w:asciiTheme="minorHAnsi" w:hAnsiTheme="minorHAnsi" w:cstheme="minorHAnsi"/>
        </w:rPr>
        <w:lastRenderedPageBreak/>
        <w:t>Kitos sąlygos</w:t>
      </w:r>
      <w:bookmarkEnd w:id="41"/>
    </w:p>
    <w:p w14:paraId="43BD9E7E" w14:textId="74095D03" w:rsidR="000C7770" w:rsidRPr="00E539C8" w:rsidRDefault="00E539C8" w:rsidP="00E539C8">
      <w:pPr>
        <w:pStyle w:val="Sraopastraipa"/>
        <w:numPr>
          <w:ilvl w:val="1"/>
          <w:numId w:val="14"/>
        </w:numPr>
        <w:shd w:val="clear" w:color="auto" w:fill="FFFFFF"/>
        <w:tabs>
          <w:tab w:val="left" w:pos="1134"/>
        </w:tabs>
        <w:spacing w:after="0" w:line="240" w:lineRule="auto"/>
        <w:ind w:left="0" w:firstLine="567"/>
        <w:jc w:val="both"/>
        <w:rPr>
          <w:rFonts w:eastAsia="Times New Roman" w:cstheme="minorHAnsi"/>
          <w:iCs/>
        </w:rPr>
      </w:pPr>
      <w:r w:rsidRPr="00E539C8">
        <w:rPr>
          <w:rFonts w:eastAsia="Times New Roman" w:cstheme="minorHAnsi"/>
          <w:iCs/>
        </w:rPr>
        <w:t xml:space="preserve">Perkančiosios organizacijos atstovai, įgalioti palaikyti tiesioginį ryšį su tiekėjais ir gauti iš jų (ne tarpininkų) pranešimus, susijusius su pirkimų procedūromis: Viešųjų pirkimų skyriaus vedėja Ingrida Jakaitienė, tel. +370 425 59 770, el. p. </w:t>
      </w:r>
      <w:proofErr w:type="spellStart"/>
      <w:r w:rsidRPr="00E539C8">
        <w:rPr>
          <w:rFonts w:eastAsia="Times New Roman" w:cstheme="minorHAnsi"/>
          <w:iCs/>
        </w:rPr>
        <w:t>ingrida.jakaitiene@akmene.lt</w:t>
      </w:r>
      <w:proofErr w:type="spellEnd"/>
      <w:r>
        <w:rPr>
          <w:rFonts w:eastAsia="Times New Roman" w:cstheme="minorHAnsi"/>
          <w:iCs/>
        </w:rPr>
        <w:t>.</w:t>
      </w:r>
    </w:p>
    <w:p w14:paraId="5C762BCD" w14:textId="77777777" w:rsidR="000C7770" w:rsidRDefault="000C7770" w:rsidP="000C7770">
      <w:pPr>
        <w:shd w:val="clear" w:color="auto" w:fill="FFFFFF"/>
        <w:spacing w:after="0" w:line="240" w:lineRule="auto"/>
        <w:jc w:val="center"/>
        <w:rPr>
          <w:rFonts w:eastAsia="Calibri" w:cstheme="minorHAnsi"/>
        </w:rPr>
        <w:sectPr w:rsidR="000C7770" w:rsidSect="00D80795">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3C7B441F" w14:textId="77777777" w:rsidR="000C7770" w:rsidRPr="005C1E12" w:rsidRDefault="000C7770" w:rsidP="000C7770">
      <w:pPr>
        <w:pStyle w:val="Antrat1"/>
        <w:jc w:val="right"/>
        <w:rPr>
          <w:rFonts w:asciiTheme="minorHAnsi" w:hAnsiTheme="minorHAnsi" w:cstheme="minorHAnsi"/>
          <w:sz w:val="21"/>
          <w:szCs w:val="21"/>
        </w:rPr>
      </w:pPr>
      <w:bookmarkStart w:id="42" w:name="_Toc226463925"/>
      <w:r w:rsidRPr="005C1E12">
        <w:rPr>
          <w:rFonts w:asciiTheme="minorHAnsi" w:hAnsiTheme="minorHAnsi" w:cstheme="minorHAnsi"/>
          <w:color w:val="0070C0"/>
          <w:sz w:val="21"/>
          <w:szCs w:val="21"/>
        </w:rPr>
        <w:lastRenderedPageBreak/>
        <w:t>Pirkimo sąlygų 1 priedas „Terminai“</w:t>
      </w:r>
      <w:bookmarkEnd w:id="42"/>
    </w:p>
    <w:p w14:paraId="5FF11B46" w14:textId="77777777" w:rsidR="000C7770" w:rsidRPr="00D05014" w:rsidRDefault="000C7770" w:rsidP="000C7770">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0C7770" w:rsidRPr="00F0499F" w14:paraId="64A174AA" w14:textId="77777777" w:rsidTr="00D80795">
        <w:trPr>
          <w:trHeight w:val="20"/>
        </w:trPr>
        <w:tc>
          <w:tcPr>
            <w:tcW w:w="726" w:type="dxa"/>
            <w:shd w:val="clear" w:color="auto" w:fill="D9D9D9" w:themeFill="background1" w:themeFillShade="D9"/>
            <w:tcMar>
              <w:top w:w="0" w:type="dxa"/>
              <w:left w:w="108" w:type="dxa"/>
              <w:bottom w:w="0" w:type="dxa"/>
              <w:right w:w="108" w:type="dxa"/>
            </w:tcMar>
          </w:tcPr>
          <w:p w14:paraId="3FB0273E" w14:textId="77777777" w:rsidR="000C7770" w:rsidRPr="004B3551" w:rsidRDefault="000C7770" w:rsidP="00D80795">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63DE550E" w14:textId="77777777" w:rsidR="000C7770" w:rsidRPr="004B3551" w:rsidRDefault="000C7770" w:rsidP="00D80795">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6371EAA0" w14:textId="77777777" w:rsidR="000C7770" w:rsidRPr="00F0499F" w:rsidRDefault="000C7770" w:rsidP="00D80795">
            <w:pPr>
              <w:spacing w:after="0"/>
              <w:jc w:val="center"/>
              <w:rPr>
                <w:rFonts w:cstheme="minorHAnsi"/>
                <w:b/>
              </w:rPr>
            </w:pPr>
            <w:r w:rsidRPr="00F0499F">
              <w:rPr>
                <w:rFonts w:cstheme="minorHAnsi"/>
                <w:b/>
              </w:rPr>
              <w:t>DATA/DIENŲ SKAIČIUS/ LAIKAS</w:t>
            </w:r>
          </w:p>
          <w:p w14:paraId="2442F596" w14:textId="77777777" w:rsidR="000C7770" w:rsidRPr="00F0499F" w:rsidRDefault="000C7770" w:rsidP="00D80795">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7D43FD4" w14:textId="77777777" w:rsidR="000C7770" w:rsidRPr="00F0499F" w:rsidRDefault="000C7770" w:rsidP="00D80795">
            <w:pPr>
              <w:jc w:val="center"/>
              <w:rPr>
                <w:rFonts w:cstheme="minorHAnsi"/>
                <w:b/>
              </w:rPr>
            </w:pPr>
            <w:r w:rsidRPr="00F0499F">
              <w:rPr>
                <w:rFonts w:cstheme="minorHAnsi"/>
                <w:b/>
              </w:rPr>
              <w:t>PASTABOS</w:t>
            </w:r>
          </w:p>
        </w:tc>
      </w:tr>
      <w:tr w:rsidR="000C7770" w:rsidRPr="00F0499F" w14:paraId="39CA0138" w14:textId="77777777" w:rsidTr="00D80795">
        <w:trPr>
          <w:trHeight w:val="20"/>
        </w:trPr>
        <w:tc>
          <w:tcPr>
            <w:tcW w:w="726" w:type="dxa"/>
            <w:tcMar>
              <w:top w:w="0" w:type="dxa"/>
              <w:left w:w="108" w:type="dxa"/>
              <w:bottom w:w="0" w:type="dxa"/>
              <w:right w:w="108" w:type="dxa"/>
            </w:tcMar>
          </w:tcPr>
          <w:p w14:paraId="210596FE" w14:textId="77777777" w:rsidR="000C7770" w:rsidRPr="006932C2" w:rsidRDefault="000C7770" w:rsidP="00D80795">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6E7E6410" w14:textId="77777777" w:rsidR="000C7770" w:rsidRPr="00F0499F" w:rsidRDefault="000C7770" w:rsidP="00D80795">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01D1B932" w14:textId="77777777" w:rsidR="000C7770" w:rsidRPr="00F0499F" w:rsidRDefault="000C7770" w:rsidP="00D80795">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65BA5E8C" w14:textId="77777777" w:rsidR="000C7770" w:rsidRPr="00F0499F" w:rsidRDefault="000C7770" w:rsidP="00D80795">
            <w:pPr>
              <w:spacing w:after="0" w:line="240" w:lineRule="auto"/>
              <w:rPr>
                <w:rFonts w:cstheme="minorHAnsi"/>
                <w:iCs/>
              </w:rPr>
            </w:pPr>
            <w:r w:rsidRPr="00F0499F">
              <w:rPr>
                <w:rFonts w:cstheme="minorHAnsi"/>
              </w:rPr>
              <w:t>Perkančioji organizacija turi teisę pratęsti pasiūlymų pateikimo terminą.</w:t>
            </w:r>
          </w:p>
        </w:tc>
      </w:tr>
      <w:tr w:rsidR="000C7770" w:rsidRPr="00F0499F" w14:paraId="17C183DD" w14:textId="77777777" w:rsidTr="00D80795">
        <w:trPr>
          <w:trHeight w:val="20"/>
        </w:trPr>
        <w:tc>
          <w:tcPr>
            <w:tcW w:w="726" w:type="dxa"/>
            <w:tcMar>
              <w:top w:w="0" w:type="dxa"/>
              <w:left w:w="108" w:type="dxa"/>
              <w:bottom w:w="0" w:type="dxa"/>
              <w:right w:w="108" w:type="dxa"/>
            </w:tcMar>
          </w:tcPr>
          <w:p w14:paraId="159DA274" w14:textId="77777777" w:rsidR="000C7770" w:rsidRPr="006932C2" w:rsidRDefault="000C7770" w:rsidP="00D80795">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5B6DFF33" w14:textId="77777777" w:rsidR="000C7770" w:rsidRPr="00F0499F" w:rsidRDefault="000C7770" w:rsidP="00D80795">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25E4372C" w14:textId="77777777" w:rsidR="000C7770" w:rsidRPr="00F0499F" w:rsidRDefault="000C7770" w:rsidP="00D80795">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3F255F30" w14:textId="77777777" w:rsidR="000C7770" w:rsidRPr="00F0499F" w:rsidRDefault="000C7770" w:rsidP="00D80795">
            <w:pPr>
              <w:spacing w:after="0" w:line="240" w:lineRule="auto"/>
              <w:rPr>
                <w:rFonts w:cstheme="minorHAnsi"/>
                <w:iCs/>
              </w:rPr>
            </w:pPr>
          </w:p>
        </w:tc>
      </w:tr>
      <w:tr w:rsidR="000C7770" w:rsidRPr="00F0499F" w14:paraId="46AF5C6C" w14:textId="77777777" w:rsidTr="00D80795">
        <w:trPr>
          <w:trHeight w:val="20"/>
        </w:trPr>
        <w:tc>
          <w:tcPr>
            <w:tcW w:w="726" w:type="dxa"/>
            <w:tcMar>
              <w:top w:w="0" w:type="dxa"/>
              <w:left w:w="108" w:type="dxa"/>
              <w:bottom w:w="0" w:type="dxa"/>
              <w:right w:w="108" w:type="dxa"/>
            </w:tcMar>
          </w:tcPr>
          <w:p w14:paraId="75EC7D70" w14:textId="77777777" w:rsidR="000C7770" w:rsidRPr="006932C2" w:rsidRDefault="000C7770" w:rsidP="00D80795">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0C952ED2" w14:textId="77777777" w:rsidR="000C7770" w:rsidRPr="00AD6A9B" w:rsidRDefault="000C7770" w:rsidP="00D80795">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231EEF4" w14:textId="5B87C3AE" w:rsidR="000C7770" w:rsidRPr="00E539C8" w:rsidRDefault="00E539C8" w:rsidP="00D80795">
            <w:pPr>
              <w:spacing w:after="0" w:line="240" w:lineRule="auto"/>
              <w:rPr>
                <w:rFonts w:cstheme="minorHAnsi"/>
              </w:rPr>
            </w:pPr>
            <w:r w:rsidRPr="00E539C8">
              <w:rPr>
                <w:rFonts w:cstheme="minorHAnsi"/>
              </w:rPr>
              <w:t xml:space="preserve">6 (šešios) dienos </w:t>
            </w:r>
            <w:r w:rsidR="000C7770" w:rsidRPr="00E539C8">
              <w:rPr>
                <w:rFonts w:cstheme="minorHAnsi"/>
              </w:rPr>
              <w:t>iki pasiūlymų pateikimo termino dienos</w:t>
            </w:r>
          </w:p>
        </w:tc>
        <w:tc>
          <w:tcPr>
            <w:tcW w:w="2954" w:type="dxa"/>
            <w:tcMar>
              <w:top w:w="0" w:type="dxa"/>
              <w:left w:w="108" w:type="dxa"/>
              <w:bottom w:w="0" w:type="dxa"/>
              <w:right w:w="108" w:type="dxa"/>
            </w:tcMar>
          </w:tcPr>
          <w:p w14:paraId="32356D50" w14:textId="51167587" w:rsidR="000C7770" w:rsidRPr="00535763" w:rsidRDefault="000C7770" w:rsidP="00D80795">
            <w:pPr>
              <w:spacing w:after="0" w:line="240" w:lineRule="auto"/>
              <w:rPr>
                <w:rFonts w:cstheme="minorHAnsi"/>
                <w:iCs/>
                <w:color w:val="7030A0"/>
              </w:rPr>
            </w:pPr>
          </w:p>
        </w:tc>
      </w:tr>
      <w:tr w:rsidR="000C7770" w:rsidRPr="00F0499F" w14:paraId="32F0ECB6" w14:textId="77777777" w:rsidTr="00D80795">
        <w:trPr>
          <w:trHeight w:val="20"/>
        </w:trPr>
        <w:tc>
          <w:tcPr>
            <w:tcW w:w="726" w:type="dxa"/>
            <w:tcMar>
              <w:top w:w="0" w:type="dxa"/>
              <w:left w:w="108" w:type="dxa"/>
              <w:bottom w:w="0" w:type="dxa"/>
              <w:right w:w="108" w:type="dxa"/>
            </w:tcMar>
          </w:tcPr>
          <w:p w14:paraId="50796437"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5C0668AC" w14:textId="77777777" w:rsidR="000C7770" w:rsidRPr="00F0499F" w:rsidRDefault="000C7770" w:rsidP="00D80795">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7CEA6E64" w14:textId="6FD148B5" w:rsidR="000C7770" w:rsidRPr="00E539C8" w:rsidRDefault="00E539C8" w:rsidP="00D80795">
            <w:pPr>
              <w:spacing w:after="0" w:line="240" w:lineRule="auto"/>
              <w:rPr>
                <w:rFonts w:cstheme="minorHAnsi"/>
              </w:rPr>
            </w:pPr>
            <w:r w:rsidRPr="00E539C8">
              <w:rPr>
                <w:rFonts w:cstheme="minorHAnsi"/>
              </w:rPr>
              <w:t xml:space="preserve">4 (keturios) dienos </w:t>
            </w:r>
            <w:r w:rsidR="000C7770" w:rsidRPr="00E539C8">
              <w:rPr>
                <w:rFonts w:cstheme="minorHAnsi"/>
              </w:rPr>
              <w:t>iki pasiūlymų pateikimo termino dienos</w:t>
            </w:r>
          </w:p>
        </w:tc>
        <w:tc>
          <w:tcPr>
            <w:tcW w:w="2954" w:type="dxa"/>
            <w:tcMar>
              <w:top w:w="0" w:type="dxa"/>
              <w:left w:w="108" w:type="dxa"/>
              <w:bottom w:w="0" w:type="dxa"/>
              <w:right w:w="108" w:type="dxa"/>
            </w:tcMar>
          </w:tcPr>
          <w:p w14:paraId="47D0DE67" w14:textId="256092B7" w:rsidR="000C7770" w:rsidRPr="00F0499F" w:rsidRDefault="000C7770" w:rsidP="00D80795">
            <w:pPr>
              <w:spacing w:after="0" w:line="240" w:lineRule="auto"/>
              <w:rPr>
                <w:rFonts w:cstheme="minorHAnsi"/>
              </w:rPr>
            </w:pPr>
          </w:p>
        </w:tc>
      </w:tr>
      <w:tr w:rsidR="000C7770" w:rsidRPr="00F0499F" w14:paraId="450CE42A" w14:textId="77777777" w:rsidTr="00D80795">
        <w:trPr>
          <w:trHeight w:val="20"/>
        </w:trPr>
        <w:tc>
          <w:tcPr>
            <w:tcW w:w="726" w:type="dxa"/>
            <w:tcMar>
              <w:top w:w="0" w:type="dxa"/>
              <w:left w:w="108" w:type="dxa"/>
              <w:bottom w:w="0" w:type="dxa"/>
              <w:right w:w="108" w:type="dxa"/>
            </w:tcMar>
          </w:tcPr>
          <w:p w14:paraId="5FB5CD0B"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5C881169" w14:textId="77777777" w:rsidR="000C7770" w:rsidRPr="00F0499F" w:rsidRDefault="000C7770" w:rsidP="00D80795">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tcMar>
              <w:top w:w="0" w:type="dxa"/>
              <w:left w:w="108" w:type="dxa"/>
              <w:bottom w:w="0" w:type="dxa"/>
              <w:right w:w="108" w:type="dxa"/>
            </w:tcMar>
          </w:tcPr>
          <w:p w14:paraId="4DE4574F" w14:textId="501951BF" w:rsidR="000C7770" w:rsidRPr="00212AAB" w:rsidRDefault="000C7770" w:rsidP="00D80795">
            <w:pPr>
              <w:spacing w:after="0" w:line="240" w:lineRule="auto"/>
              <w:rPr>
                <w:rFonts w:cstheme="minorHAnsi"/>
                <w:sz w:val="22"/>
                <w:szCs w:val="22"/>
              </w:rPr>
            </w:pPr>
            <w:r w:rsidRPr="00F0499F">
              <w:rPr>
                <w:rFonts w:cstheme="minorHAnsi"/>
                <w:sz w:val="22"/>
                <w:szCs w:val="22"/>
              </w:rPr>
              <w:t>Tiekėjui, norinčiam apžiūrėti objektą, CVP IS priemonėmis pateikus prašymą ne vėliau kaip</w:t>
            </w:r>
            <w:r w:rsidR="00212AAB">
              <w:rPr>
                <w:rFonts w:cstheme="minorHAnsi"/>
                <w:sz w:val="22"/>
                <w:szCs w:val="22"/>
              </w:rPr>
              <w:t xml:space="preserve"> 5 (penkios) </w:t>
            </w:r>
            <w:r w:rsidR="00212AAB" w:rsidRPr="00212AAB">
              <w:rPr>
                <w:rFonts w:cstheme="minorHAnsi"/>
                <w:sz w:val="22"/>
                <w:szCs w:val="22"/>
              </w:rPr>
              <w:t xml:space="preserve">dienos </w:t>
            </w:r>
            <w:r w:rsidR="00212AAB" w:rsidRPr="00212AAB">
              <w:rPr>
                <w:rFonts w:cstheme="minorHAnsi"/>
                <w:iCs/>
              </w:rPr>
              <w:t>iki pasiūlymų pateikimo termino dienos</w:t>
            </w:r>
          </w:p>
        </w:tc>
        <w:tc>
          <w:tcPr>
            <w:tcW w:w="2954" w:type="dxa"/>
            <w:tcMar>
              <w:top w:w="0" w:type="dxa"/>
              <w:left w:w="108" w:type="dxa"/>
              <w:bottom w:w="0" w:type="dxa"/>
              <w:right w:w="108" w:type="dxa"/>
            </w:tcMar>
          </w:tcPr>
          <w:p w14:paraId="4BF65AF9" w14:textId="191B69D6" w:rsidR="000C7770" w:rsidRPr="00F0499F" w:rsidRDefault="000C7770" w:rsidP="00D80795">
            <w:pPr>
              <w:spacing w:after="0" w:line="240" w:lineRule="auto"/>
              <w:rPr>
                <w:rFonts w:cstheme="minorHAnsi"/>
              </w:rPr>
            </w:pPr>
          </w:p>
        </w:tc>
      </w:tr>
      <w:tr w:rsidR="000C7770" w:rsidRPr="00F0499F" w14:paraId="2FCB2FD3" w14:textId="77777777" w:rsidTr="00D80795">
        <w:trPr>
          <w:trHeight w:val="20"/>
        </w:trPr>
        <w:tc>
          <w:tcPr>
            <w:tcW w:w="726" w:type="dxa"/>
            <w:tcMar>
              <w:top w:w="0" w:type="dxa"/>
              <w:left w:w="108" w:type="dxa"/>
              <w:bottom w:w="0" w:type="dxa"/>
              <w:right w:w="108" w:type="dxa"/>
            </w:tcMar>
          </w:tcPr>
          <w:p w14:paraId="1A99F3B4"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F270F11" w14:textId="77777777" w:rsidR="000C7770" w:rsidRPr="00F0499F" w:rsidRDefault="000C7770" w:rsidP="00D80795">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62AB77C" w14:textId="77777777" w:rsidR="000C7770" w:rsidRPr="00F0499F" w:rsidRDefault="000C7770" w:rsidP="00D80795">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39E8B742" w14:textId="11879FFF" w:rsidR="000C7770" w:rsidRPr="00F0499F" w:rsidRDefault="000C7770" w:rsidP="00D80795">
            <w:pPr>
              <w:spacing w:after="0" w:line="240" w:lineRule="auto"/>
              <w:rPr>
                <w:rFonts w:cstheme="minorHAnsi"/>
              </w:rPr>
            </w:pPr>
          </w:p>
        </w:tc>
      </w:tr>
      <w:tr w:rsidR="000C7770" w:rsidRPr="00F0499F" w14:paraId="20F242D3" w14:textId="77777777" w:rsidTr="00D80795">
        <w:trPr>
          <w:trHeight w:val="20"/>
        </w:trPr>
        <w:tc>
          <w:tcPr>
            <w:tcW w:w="726" w:type="dxa"/>
            <w:tcMar>
              <w:top w:w="0" w:type="dxa"/>
              <w:left w:w="108" w:type="dxa"/>
              <w:bottom w:w="0" w:type="dxa"/>
              <w:right w:w="108" w:type="dxa"/>
            </w:tcMar>
          </w:tcPr>
          <w:p w14:paraId="20F68B1E"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D43D318" w14:textId="77777777" w:rsidR="000C7770" w:rsidRPr="00F0499F" w:rsidRDefault="000C7770" w:rsidP="00D80795">
            <w:pPr>
              <w:spacing w:after="0" w:line="240" w:lineRule="auto"/>
            </w:pPr>
            <w:r w:rsidRPr="60D6564E">
              <w:t>Tiekėjai turi pateikti prekių pavyzdžius</w:t>
            </w:r>
          </w:p>
        </w:tc>
        <w:tc>
          <w:tcPr>
            <w:tcW w:w="3643" w:type="dxa"/>
            <w:tcMar>
              <w:top w:w="0" w:type="dxa"/>
              <w:left w:w="108" w:type="dxa"/>
              <w:bottom w:w="0" w:type="dxa"/>
              <w:right w:w="108" w:type="dxa"/>
            </w:tcMar>
          </w:tcPr>
          <w:p w14:paraId="6854D40C" w14:textId="77777777" w:rsidR="000C7770" w:rsidRPr="00F0499F" w:rsidRDefault="000C7770" w:rsidP="00D80795">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18E72021" w14:textId="6FDBF3A0" w:rsidR="000C7770" w:rsidRPr="00F0499F" w:rsidRDefault="000C7770" w:rsidP="00D80795">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75C851AD" w14:textId="77777777" w:rsidR="000C7770" w:rsidRPr="00F0499F" w:rsidRDefault="000C7770" w:rsidP="00D80795">
            <w:pPr>
              <w:spacing w:after="0" w:line="240" w:lineRule="auto"/>
              <w:rPr>
                <w:rFonts w:cstheme="minorHAnsi"/>
              </w:rPr>
            </w:pPr>
          </w:p>
        </w:tc>
      </w:tr>
      <w:tr w:rsidR="000C7770" w:rsidRPr="00F0499F" w14:paraId="347CB16A" w14:textId="77777777" w:rsidTr="00D80795">
        <w:trPr>
          <w:trHeight w:val="20"/>
        </w:trPr>
        <w:tc>
          <w:tcPr>
            <w:tcW w:w="726" w:type="dxa"/>
            <w:tcMar>
              <w:top w:w="0" w:type="dxa"/>
              <w:left w:w="108" w:type="dxa"/>
              <w:bottom w:w="0" w:type="dxa"/>
              <w:right w:w="108" w:type="dxa"/>
            </w:tcMar>
          </w:tcPr>
          <w:p w14:paraId="08FA5E90"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80A7FDA" w14:textId="77777777" w:rsidR="000C7770" w:rsidRPr="00F0499F" w:rsidRDefault="000C7770" w:rsidP="00D80795">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5D770E4" w14:textId="77777777" w:rsidR="000C7770" w:rsidRPr="00E539C8" w:rsidRDefault="000C7770" w:rsidP="00D80795">
            <w:pPr>
              <w:spacing w:after="0" w:line="240" w:lineRule="auto"/>
              <w:rPr>
                <w:rFonts w:cstheme="minorHAnsi"/>
                <w:iCs/>
              </w:rPr>
            </w:pPr>
            <w:r w:rsidRPr="00E539C8">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05129221" w14:textId="77777777" w:rsidR="000C7770" w:rsidRPr="00F0499F" w:rsidRDefault="000C7770" w:rsidP="00D80795">
            <w:pPr>
              <w:spacing w:after="0" w:line="240" w:lineRule="auto"/>
              <w:rPr>
                <w:rFonts w:cstheme="minorHAnsi"/>
              </w:rPr>
            </w:pPr>
          </w:p>
        </w:tc>
      </w:tr>
      <w:tr w:rsidR="000C7770" w:rsidRPr="00F0499F" w14:paraId="177F5EE3" w14:textId="77777777" w:rsidTr="00D80795">
        <w:trPr>
          <w:trHeight w:val="20"/>
        </w:trPr>
        <w:tc>
          <w:tcPr>
            <w:tcW w:w="726" w:type="dxa"/>
            <w:tcMar>
              <w:top w:w="0" w:type="dxa"/>
              <w:left w:w="108" w:type="dxa"/>
              <w:bottom w:w="0" w:type="dxa"/>
              <w:right w:w="108" w:type="dxa"/>
            </w:tcMar>
          </w:tcPr>
          <w:p w14:paraId="2EAEF68B" w14:textId="77777777" w:rsidR="000C7770" w:rsidRPr="00D5428E" w:rsidRDefault="000C7770" w:rsidP="00D80795">
            <w:pPr>
              <w:pStyle w:val="Sraopastraipa"/>
              <w:numPr>
                <w:ilvl w:val="0"/>
                <w:numId w:val="6"/>
              </w:numPr>
              <w:spacing w:after="0" w:line="240" w:lineRule="auto"/>
            </w:pPr>
          </w:p>
        </w:tc>
        <w:tc>
          <w:tcPr>
            <w:tcW w:w="2531" w:type="dxa"/>
            <w:tcMar>
              <w:top w:w="0" w:type="dxa"/>
              <w:left w:w="108" w:type="dxa"/>
              <w:bottom w:w="0" w:type="dxa"/>
              <w:right w:w="108" w:type="dxa"/>
            </w:tcMar>
          </w:tcPr>
          <w:p w14:paraId="0934ED78" w14:textId="77777777" w:rsidR="000C7770" w:rsidRPr="00F0499F" w:rsidRDefault="000C7770" w:rsidP="00D80795">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E86C632" w14:textId="77777777" w:rsidR="000C7770" w:rsidRPr="00E539C8" w:rsidRDefault="000C7770" w:rsidP="00D80795">
            <w:pPr>
              <w:spacing w:after="0" w:line="240" w:lineRule="auto"/>
              <w:rPr>
                <w:rFonts w:cstheme="minorHAnsi"/>
              </w:rPr>
            </w:pPr>
            <w:r w:rsidRPr="00E539C8">
              <w:rPr>
                <w:rFonts w:cstheme="minorHAnsi"/>
                <w:iCs/>
              </w:rPr>
              <w:t xml:space="preserve">3 (tris) darbo dienas </w:t>
            </w:r>
            <w:r w:rsidRPr="00E539C8">
              <w:rPr>
                <w:rFonts w:cstheme="minorHAnsi"/>
              </w:rPr>
              <w:t>nuo prašymo gavimo dienos</w:t>
            </w:r>
          </w:p>
          <w:p w14:paraId="236E4F72" w14:textId="77777777" w:rsidR="000C7770" w:rsidRPr="00E539C8" w:rsidRDefault="000C7770" w:rsidP="00D80795">
            <w:pPr>
              <w:spacing w:after="0" w:line="240" w:lineRule="auto"/>
              <w:rPr>
                <w:rFonts w:cstheme="minorHAnsi"/>
                <w:iCs/>
              </w:rPr>
            </w:pPr>
          </w:p>
        </w:tc>
        <w:tc>
          <w:tcPr>
            <w:tcW w:w="2954" w:type="dxa"/>
            <w:tcMar>
              <w:top w:w="0" w:type="dxa"/>
              <w:left w:w="108" w:type="dxa"/>
              <w:bottom w:w="0" w:type="dxa"/>
              <w:right w:w="108" w:type="dxa"/>
            </w:tcMar>
          </w:tcPr>
          <w:p w14:paraId="59EA95BD" w14:textId="3D67D5F4" w:rsidR="000C7770" w:rsidRPr="00E539C8" w:rsidRDefault="00E539C8" w:rsidP="00D80795">
            <w:pPr>
              <w:spacing w:after="0" w:line="240" w:lineRule="auto"/>
            </w:pPr>
            <w:r w:rsidRPr="00E539C8">
              <w:t>NETAIKOMA</w:t>
            </w:r>
          </w:p>
        </w:tc>
      </w:tr>
      <w:tr w:rsidR="000C7770" w:rsidRPr="00F0499F" w14:paraId="3487BDBB" w14:textId="77777777" w:rsidTr="00D80795">
        <w:trPr>
          <w:trHeight w:val="20"/>
        </w:trPr>
        <w:tc>
          <w:tcPr>
            <w:tcW w:w="726" w:type="dxa"/>
            <w:tcMar>
              <w:top w:w="0" w:type="dxa"/>
              <w:left w:w="108" w:type="dxa"/>
              <w:bottom w:w="0" w:type="dxa"/>
              <w:right w:w="108" w:type="dxa"/>
            </w:tcMar>
          </w:tcPr>
          <w:p w14:paraId="0C67DB2C"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74FDD03" w14:textId="77777777" w:rsidR="000C7770" w:rsidRPr="00F0499F" w:rsidRDefault="000C7770" w:rsidP="00D80795">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1DDE6E25" w14:textId="77777777" w:rsidR="000C7770" w:rsidRPr="00E539C8" w:rsidRDefault="000C7770" w:rsidP="00D80795">
            <w:pPr>
              <w:spacing w:after="0" w:line="240" w:lineRule="auto"/>
              <w:jc w:val="both"/>
              <w:rPr>
                <w:rFonts w:cstheme="minorHAnsi"/>
              </w:rPr>
            </w:pPr>
            <w:r w:rsidRPr="00E539C8">
              <w:rPr>
                <w:rFonts w:cstheme="minorHAnsi"/>
              </w:rPr>
              <w:t>5 (penkias) darbo dienas nuo prašymo gavimo dienos</w:t>
            </w:r>
          </w:p>
          <w:p w14:paraId="793441CD" w14:textId="77777777" w:rsidR="000C7770" w:rsidRPr="00E539C8" w:rsidRDefault="000C7770" w:rsidP="00D80795">
            <w:pPr>
              <w:spacing w:after="0" w:line="240" w:lineRule="auto"/>
              <w:jc w:val="both"/>
              <w:rPr>
                <w:rFonts w:cstheme="minorHAnsi"/>
              </w:rPr>
            </w:pPr>
          </w:p>
        </w:tc>
        <w:tc>
          <w:tcPr>
            <w:tcW w:w="2954" w:type="dxa"/>
            <w:tcMar>
              <w:top w:w="0" w:type="dxa"/>
              <w:left w:w="108" w:type="dxa"/>
              <w:bottom w:w="0" w:type="dxa"/>
              <w:right w:w="108" w:type="dxa"/>
            </w:tcMar>
          </w:tcPr>
          <w:p w14:paraId="64CD56CC" w14:textId="0129041F" w:rsidR="000C7770" w:rsidRPr="00E539C8" w:rsidRDefault="00E539C8" w:rsidP="00D80795">
            <w:pPr>
              <w:spacing w:after="0" w:line="240" w:lineRule="auto"/>
            </w:pPr>
            <w:r w:rsidRPr="00E539C8">
              <w:t>NETAIKOMA</w:t>
            </w:r>
          </w:p>
        </w:tc>
      </w:tr>
      <w:tr w:rsidR="000C7770" w:rsidRPr="00F0499F" w14:paraId="7F61C9BB" w14:textId="77777777" w:rsidTr="00D80795">
        <w:trPr>
          <w:trHeight w:val="20"/>
        </w:trPr>
        <w:tc>
          <w:tcPr>
            <w:tcW w:w="726" w:type="dxa"/>
            <w:tcMar>
              <w:top w:w="0" w:type="dxa"/>
              <w:left w:w="108" w:type="dxa"/>
              <w:bottom w:w="0" w:type="dxa"/>
              <w:right w:w="108" w:type="dxa"/>
            </w:tcMar>
          </w:tcPr>
          <w:p w14:paraId="56867ECE"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0BB96CE" w14:textId="77777777" w:rsidR="000C7770" w:rsidRPr="00F0499F" w:rsidRDefault="000C7770" w:rsidP="00D80795">
            <w:pPr>
              <w:spacing w:after="0" w:line="240" w:lineRule="auto"/>
              <w:rPr>
                <w:rFonts w:cstheme="minorHAnsi"/>
                <w:bCs/>
              </w:rPr>
            </w:pPr>
            <w:r w:rsidRPr="00F0499F">
              <w:rPr>
                <w:rFonts w:cstheme="minorHAnsi"/>
                <w:bCs/>
              </w:rPr>
              <w:t xml:space="preserve">Perkančioji organizacija informuoja pirkimo </w:t>
            </w:r>
            <w:r w:rsidRPr="00F0499F">
              <w:rPr>
                <w:rFonts w:cstheme="minorHAnsi"/>
                <w:bCs/>
              </w:rPr>
              <w:lastRenderedPageBreak/>
              <w:t>dalyvius apie EBVPD vertinimo rezultatus ne vėliau kaip per</w:t>
            </w:r>
          </w:p>
        </w:tc>
        <w:tc>
          <w:tcPr>
            <w:tcW w:w="3643" w:type="dxa"/>
            <w:tcMar>
              <w:top w:w="0" w:type="dxa"/>
              <w:left w:w="108" w:type="dxa"/>
              <w:bottom w:w="0" w:type="dxa"/>
              <w:right w:w="108" w:type="dxa"/>
            </w:tcMar>
          </w:tcPr>
          <w:p w14:paraId="37951AE1" w14:textId="77777777" w:rsidR="000C7770" w:rsidRPr="00F0499F" w:rsidRDefault="000C7770" w:rsidP="00D80795">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6E34EC80" w14:textId="77777777" w:rsidR="000C7770" w:rsidRPr="00F0499F" w:rsidRDefault="000C7770" w:rsidP="00D80795">
            <w:pPr>
              <w:spacing w:after="0" w:line="240" w:lineRule="auto"/>
              <w:rPr>
                <w:rFonts w:cstheme="minorHAnsi"/>
                <w:bCs/>
              </w:rPr>
            </w:pPr>
          </w:p>
        </w:tc>
      </w:tr>
      <w:tr w:rsidR="000C7770" w:rsidRPr="00F0499F" w14:paraId="07E09676" w14:textId="77777777" w:rsidTr="00D80795">
        <w:trPr>
          <w:trHeight w:val="20"/>
        </w:trPr>
        <w:tc>
          <w:tcPr>
            <w:tcW w:w="726" w:type="dxa"/>
            <w:tcMar>
              <w:top w:w="0" w:type="dxa"/>
              <w:left w:w="108" w:type="dxa"/>
              <w:bottom w:w="0" w:type="dxa"/>
              <w:right w:w="108" w:type="dxa"/>
            </w:tcMar>
          </w:tcPr>
          <w:p w14:paraId="6585060A"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B459842" w14:textId="77777777" w:rsidR="000C7770" w:rsidRPr="00F0499F" w:rsidRDefault="000C7770" w:rsidP="00D80795">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77EEE1A8" w14:textId="77777777" w:rsidR="000C7770" w:rsidRPr="00F0499F" w:rsidRDefault="000C7770" w:rsidP="00D80795">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tcMar>
              <w:top w:w="0" w:type="dxa"/>
              <w:left w:w="108" w:type="dxa"/>
              <w:bottom w:w="0" w:type="dxa"/>
              <w:right w:w="108" w:type="dxa"/>
            </w:tcMar>
          </w:tcPr>
          <w:p w14:paraId="2253E763" w14:textId="77777777" w:rsidR="000C7770" w:rsidRPr="00F0499F" w:rsidRDefault="000C7770" w:rsidP="00D80795">
            <w:pPr>
              <w:spacing w:after="0" w:line="240" w:lineRule="auto"/>
              <w:rPr>
                <w:rFonts w:cstheme="minorHAnsi"/>
              </w:rPr>
            </w:pPr>
          </w:p>
        </w:tc>
      </w:tr>
      <w:tr w:rsidR="000C7770" w:rsidRPr="00F0499F" w14:paraId="38D36538" w14:textId="77777777" w:rsidTr="00D80795">
        <w:trPr>
          <w:trHeight w:val="20"/>
        </w:trPr>
        <w:tc>
          <w:tcPr>
            <w:tcW w:w="726" w:type="dxa"/>
            <w:tcMar>
              <w:top w:w="0" w:type="dxa"/>
              <w:left w:w="108" w:type="dxa"/>
              <w:bottom w:w="0" w:type="dxa"/>
              <w:right w:w="108" w:type="dxa"/>
            </w:tcMar>
          </w:tcPr>
          <w:p w14:paraId="4DF8EA02"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13630F5" w14:textId="77777777" w:rsidR="000C7770" w:rsidRPr="00F0499F" w:rsidRDefault="000C7770" w:rsidP="00D80795">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70105DC" w14:textId="77777777" w:rsidR="000C7770" w:rsidRPr="00F0499F" w:rsidRDefault="000C7770" w:rsidP="00D80795">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D4AC779" w14:textId="77777777" w:rsidR="000C7770" w:rsidRPr="00F0499F" w:rsidRDefault="000C7770" w:rsidP="00D80795">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C7770" w:rsidRPr="00F0499F" w14:paraId="68AE858E" w14:textId="77777777" w:rsidTr="00D80795">
        <w:trPr>
          <w:trHeight w:val="20"/>
        </w:trPr>
        <w:tc>
          <w:tcPr>
            <w:tcW w:w="726" w:type="dxa"/>
            <w:tcMar>
              <w:top w:w="0" w:type="dxa"/>
              <w:left w:w="108" w:type="dxa"/>
              <w:bottom w:w="0" w:type="dxa"/>
              <w:right w:w="108" w:type="dxa"/>
            </w:tcMar>
          </w:tcPr>
          <w:p w14:paraId="20DEDD5A"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DE8E87" w14:textId="77777777" w:rsidR="000C7770" w:rsidRPr="00F0499F" w:rsidRDefault="000C7770" w:rsidP="00D80795">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1C3CF375" w14:textId="1D2C5CED" w:rsidR="000C7770" w:rsidRDefault="000C7770" w:rsidP="00E539C8">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r w:rsidR="00E539C8">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954854D" w14:textId="77777777" w:rsidR="000C7770" w:rsidRPr="00F0499F" w:rsidRDefault="000C7770" w:rsidP="00D80795">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6A8AC4D8" w14:textId="77777777" w:rsidR="000C7770" w:rsidRPr="00F0499F" w:rsidRDefault="000C7770" w:rsidP="00D80795">
            <w:pPr>
              <w:spacing w:after="0" w:line="240" w:lineRule="auto"/>
              <w:rPr>
                <w:rFonts w:cstheme="minorHAnsi"/>
                <w:bCs/>
              </w:rPr>
            </w:pPr>
          </w:p>
        </w:tc>
      </w:tr>
      <w:tr w:rsidR="000C7770" w:rsidRPr="00F0499F" w14:paraId="59B0519C" w14:textId="77777777" w:rsidTr="00D80795">
        <w:trPr>
          <w:trHeight w:val="20"/>
        </w:trPr>
        <w:tc>
          <w:tcPr>
            <w:tcW w:w="726" w:type="dxa"/>
            <w:tcMar>
              <w:top w:w="0" w:type="dxa"/>
              <w:left w:w="108" w:type="dxa"/>
              <w:bottom w:w="0" w:type="dxa"/>
              <w:right w:w="108" w:type="dxa"/>
            </w:tcMar>
          </w:tcPr>
          <w:p w14:paraId="0A4698CB" w14:textId="77777777" w:rsidR="000C7770" w:rsidRPr="00D5428E" w:rsidRDefault="000C7770" w:rsidP="00D80795">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51604F0E" w14:textId="77777777" w:rsidR="000C7770" w:rsidRPr="00F0499F" w:rsidRDefault="000C7770" w:rsidP="00D80795">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6C5A579" w14:textId="77777777" w:rsidR="000C7770" w:rsidRPr="00F0499F" w:rsidRDefault="000C7770" w:rsidP="00D80795">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176A078C" w14:textId="77777777" w:rsidR="000C7770" w:rsidRPr="00F0499F" w:rsidRDefault="000C7770" w:rsidP="00D80795">
            <w:pPr>
              <w:spacing w:after="0" w:line="240" w:lineRule="auto"/>
              <w:rPr>
                <w:rFonts w:cstheme="minorHAnsi"/>
              </w:rPr>
            </w:pPr>
          </w:p>
        </w:tc>
      </w:tr>
      <w:tr w:rsidR="000C7770" w:rsidRPr="00F0499F" w14:paraId="3F7CDF4F" w14:textId="77777777" w:rsidTr="00D80795">
        <w:trPr>
          <w:trHeight w:val="20"/>
        </w:trPr>
        <w:tc>
          <w:tcPr>
            <w:tcW w:w="726" w:type="dxa"/>
            <w:tcMar>
              <w:top w:w="0" w:type="dxa"/>
              <w:left w:w="108" w:type="dxa"/>
              <w:bottom w:w="0" w:type="dxa"/>
              <w:right w:w="108" w:type="dxa"/>
            </w:tcMar>
          </w:tcPr>
          <w:p w14:paraId="5C37C003"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1CE13F8" w14:textId="77777777" w:rsidR="000C7770" w:rsidRPr="00F0499F" w:rsidRDefault="000C7770" w:rsidP="00D80795">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39E10BFA" w14:textId="77777777" w:rsidR="000C7770" w:rsidRPr="00F0499F" w:rsidRDefault="000C7770" w:rsidP="00D80795">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09954B78" w14:textId="77777777" w:rsidR="000C7770" w:rsidRPr="00F0499F" w:rsidRDefault="000C7770" w:rsidP="00D80795">
            <w:pPr>
              <w:spacing w:after="0" w:line="240" w:lineRule="auto"/>
              <w:rPr>
                <w:rFonts w:cstheme="minorHAnsi"/>
              </w:rPr>
            </w:pPr>
          </w:p>
        </w:tc>
      </w:tr>
      <w:tr w:rsidR="000C7770" w:rsidRPr="00F0499F" w14:paraId="7740D792" w14:textId="77777777" w:rsidTr="00D80795">
        <w:trPr>
          <w:trHeight w:val="20"/>
        </w:trPr>
        <w:tc>
          <w:tcPr>
            <w:tcW w:w="726" w:type="dxa"/>
            <w:tcMar>
              <w:top w:w="0" w:type="dxa"/>
              <w:left w:w="108" w:type="dxa"/>
              <w:bottom w:w="0" w:type="dxa"/>
              <w:right w:w="108" w:type="dxa"/>
            </w:tcMar>
          </w:tcPr>
          <w:p w14:paraId="348FB3B0" w14:textId="77777777" w:rsidR="000C7770" w:rsidRPr="00D5428E" w:rsidRDefault="000C7770" w:rsidP="00D80795">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07ED468D" w14:textId="77777777" w:rsidR="000C7770" w:rsidRPr="00F0499F" w:rsidRDefault="000C7770" w:rsidP="00D80795">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30D70994" w14:textId="77777777" w:rsidR="000C7770" w:rsidRPr="00E539C8" w:rsidRDefault="000C7770" w:rsidP="00D80795">
            <w:pPr>
              <w:spacing w:after="0" w:line="240" w:lineRule="auto"/>
              <w:jc w:val="both"/>
              <w:rPr>
                <w:rFonts w:cstheme="minorHAnsi"/>
              </w:rPr>
            </w:pPr>
            <w:r w:rsidRPr="00E539C8">
              <w:rPr>
                <w:rFonts w:cstheme="minorHAnsi"/>
                <w:bCs/>
              </w:rPr>
              <w:t>5 (penkių) darbo dienų,</w:t>
            </w:r>
            <w:r w:rsidRPr="00E539C8">
              <w:rPr>
                <w:rFonts w:cstheme="minorHAnsi"/>
              </w:rPr>
              <w:t xml:space="preserve"> nuo pranešimo apie sprendimą sudaryti sutartį (o jei buvau gauta pretenzija – </w:t>
            </w:r>
            <w:r w:rsidRPr="00E539C8">
              <w:t>nuo pranešimo raštu apie jos priimtą sprendimą</w:t>
            </w:r>
            <w:r w:rsidRPr="00E539C8">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44973108" w14:textId="77777777" w:rsidR="000C7770" w:rsidRPr="00F0499F" w:rsidRDefault="000C7770" w:rsidP="00D80795">
            <w:pPr>
              <w:spacing w:after="0" w:line="240" w:lineRule="auto"/>
              <w:rPr>
                <w:rFonts w:cstheme="minorHAnsi"/>
              </w:rPr>
            </w:pPr>
          </w:p>
        </w:tc>
      </w:tr>
      <w:tr w:rsidR="000C7770" w:rsidRPr="00F0499F" w14:paraId="6B958EC9" w14:textId="77777777" w:rsidTr="00D80795">
        <w:trPr>
          <w:trHeight w:val="20"/>
        </w:trPr>
        <w:tc>
          <w:tcPr>
            <w:tcW w:w="726" w:type="dxa"/>
            <w:tcMar>
              <w:top w:w="0" w:type="dxa"/>
              <w:left w:w="108" w:type="dxa"/>
              <w:bottom w:w="0" w:type="dxa"/>
              <w:right w:w="108" w:type="dxa"/>
            </w:tcMar>
          </w:tcPr>
          <w:p w14:paraId="0D9AE9D0" w14:textId="77777777" w:rsidR="000C7770" w:rsidRPr="00F46E88" w:rsidRDefault="000C7770" w:rsidP="00D80795">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0B088817" w14:textId="77777777" w:rsidR="000C7770" w:rsidRPr="00F46E88" w:rsidRDefault="000C7770" w:rsidP="00D80795">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1597E52" w14:textId="77777777" w:rsidR="000C7770" w:rsidRPr="00E539C8" w:rsidRDefault="000C7770" w:rsidP="00D80795">
            <w:pPr>
              <w:spacing w:after="0" w:line="240" w:lineRule="auto"/>
              <w:jc w:val="both"/>
              <w:rPr>
                <w:rFonts w:cstheme="minorHAnsi"/>
                <w:i/>
                <w:iCs/>
              </w:rPr>
            </w:pPr>
            <w:r w:rsidRPr="00E539C8">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14FF0D2" w14:textId="77777777" w:rsidR="000C7770" w:rsidRPr="00E539C8" w:rsidRDefault="000C7770" w:rsidP="00D80795">
            <w:pPr>
              <w:spacing w:after="0" w:line="240" w:lineRule="auto"/>
              <w:jc w:val="both"/>
              <w:rPr>
                <w:rFonts w:cstheme="minorHAnsi"/>
                <w:i/>
                <w:iCs/>
              </w:rPr>
            </w:pPr>
          </w:p>
        </w:tc>
        <w:tc>
          <w:tcPr>
            <w:tcW w:w="2954" w:type="dxa"/>
            <w:tcMar>
              <w:top w:w="0" w:type="dxa"/>
              <w:left w:w="108" w:type="dxa"/>
              <w:bottom w:w="0" w:type="dxa"/>
              <w:right w:w="108" w:type="dxa"/>
            </w:tcMar>
          </w:tcPr>
          <w:p w14:paraId="32D68ABF" w14:textId="77777777" w:rsidR="000C7770" w:rsidRPr="00F0499F" w:rsidRDefault="000C7770" w:rsidP="00D80795">
            <w:pPr>
              <w:spacing w:after="0" w:line="240" w:lineRule="auto"/>
              <w:rPr>
                <w:rFonts w:cstheme="minorHAnsi"/>
              </w:rPr>
            </w:pPr>
          </w:p>
        </w:tc>
      </w:tr>
    </w:tbl>
    <w:p w14:paraId="6393A735" w14:textId="77777777" w:rsidR="000C7770" w:rsidRDefault="000C7770" w:rsidP="000C7770">
      <w:pPr>
        <w:tabs>
          <w:tab w:val="left" w:pos="2977"/>
        </w:tabs>
        <w:spacing w:after="120" w:line="20" w:lineRule="atLeast"/>
        <w:jc w:val="center"/>
        <w:rPr>
          <w:rFonts w:eastAsia="Calibri" w:cstheme="minorHAnsi"/>
        </w:rPr>
      </w:pPr>
    </w:p>
    <w:p w14:paraId="32829590" w14:textId="77777777" w:rsidR="000C7770" w:rsidRPr="00F0499F" w:rsidRDefault="000C7770" w:rsidP="000C7770">
      <w:pPr>
        <w:rPr>
          <w:rFonts w:eastAsia="Calibri" w:cstheme="minorHAnsi"/>
        </w:rPr>
      </w:pPr>
      <w:r>
        <w:rPr>
          <w:rFonts w:eastAsia="Calibri" w:cstheme="minorHAnsi"/>
        </w:rPr>
        <w:br w:type="page"/>
      </w:r>
    </w:p>
    <w:p w14:paraId="56B09213" w14:textId="73018729" w:rsidR="000C7770" w:rsidRPr="00F0499F" w:rsidRDefault="000C7770" w:rsidP="000C7770">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26463926"/>
      <w:bookmarkStart w:id="48" w:name="_Hlk229055925"/>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w:t>
      </w:r>
      <w:r w:rsidR="00DB2DB4">
        <w:rPr>
          <w:rFonts w:asciiTheme="minorHAnsi" w:eastAsia="Calibri" w:hAnsiTheme="minorHAnsi" w:cstheme="minorHAnsi"/>
          <w:color w:val="0070C0"/>
          <w:sz w:val="21"/>
          <w:szCs w:val="21"/>
        </w:rPr>
        <w:t>Techninė specifikacija</w:t>
      </w:r>
      <w:r w:rsidRPr="00F0499F">
        <w:rPr>
          <w:rFonts w:asciiTheme="minorHAnsi" w:eastAsia="Calibri" w:hAnsiTheme="minorHAnsi" w:cstheme="minorHAnsi"/>
          <w:color w:val="0070C0"/>
          <w:sz w:val="21"/>
          <w:szCs w:val="21"/>
        </w:rPr>
        <w:t>“</w:t>
      </w:r>
      <w:bookmarkEnd w:id="43"/>
      <w:bookmarkEnd w:id="44"/>
      <w:bookmarkEnd w:id="45"/>
      <w:bookmarkEnd w:id="46"/>
      <w:bookmarkEnd w:id="47"/>
    </w:p>
    <w:bookmarkEnd w:id="48"/>
    <w:p w14:paraId="4EE0B7CC" w14:textId="77777777" w:rsidR="000C7770" w:rsidRPr="00F0499F" w:rsidRDefault="000C7770" w:rsidP="000C7770">
      <w:pPr>
        <w:jc w:val="center"/>
        <w:rPr>
          <w:rFonts w:cstheme="minorHAnsi"/>
          <w:b/>
          <w:bCs/>
        </w:rPr>
      </w:pPr>
    </w:p>
    <w:p w14:paraId="1DF7DF3C" w14:textId="27BEA3F1" w:rsidR="000C7770" w:rsidRPr="00F0499F" w:rsidRDefault="00DB2DB4" w:rsidP="000C7770">
      <w:pPr>
        <w:pStyle w:val="Paantrat"/>
        <w:jc w:val="center"/>
      </w:pPr>
      <w:r>
        <w:t>Techninė specifikacija</w:t>
      </w:r>
    </w:p>
    <w:p w14:paraId="19DB4C64" w14:textId="0D0E606A" w:rsidR="009C385A" w:rsidRDefault="009C385A" w:rsidP="000C7770">
      <w:pPr>
        <w:pStyle w:val="Antrat2"/>
        <w:ind w:left="5103"/>
        <w:rPr>
          <w:rFonts w:asciiTheme="minorHAnsi" w:eastAsia="Calibri" w:hAnsiTheme="minorHAnsi" w:cstheme="minorHAnsi"/>
          <w:color w:val="0070C0"/>
          <w:sz w:val="21"/>
          <w:szCs w:val="21"/>
        </w:rPr>
      </w:pPr>
      <w:bookmarkStart w:id="49" w:name="_Ref38285444"/>
      <w:bookmarkStart w:id="50" w:name="_Ref38291496"/>
    </w:p>
    <w:p w14:paraId="7B956BF1" w14:textId="77B2F409" w:rsidR="009C385A" w:rsidRDefault="009C385A" w:rsidP="009C385A">
      <w:r>
        <w:t>Pridedamas atskiru failu.</w:t>
      </w:r>
    </w:p>
    <w:p w14:paraId="7071CE62" w14:textId="57A42A6B" w:rsidR="009C385A" w:rsidRDefault="009C385A" w:rsidP="009C385A"/>
    <w:p w14:paraId="4DEC8ED1" w14:textId="352E7C43" w:rsidR="00DB2DB4" w:rsidRPr="00DB2DB4" w:rsidRDefault="00DB2DB4" w:rsidP="00DB2DB4">
      <w:pPr>
        <w:keepNext/>
        <w:keepLines/>
        <w:spacing w:before="120" w:after="0" w:line="240" w:lineRule="auto"/>
        <w:ind w:left="5103"/>
        <w:outlineLvl w:val="1"/>
        <w:rPr>
          <w:rFonts w:eastAsia="Calibri" w:cstheme="minorHAnsi"/>
          <w:color w:val="0070C0"/>
        </w:rPr>
      </w:pPr>
      <w:r w:rsidRPr="00DB2DB4">
        <w:rPr>
          <w:rFonts w:eastAsia="Calibri" w:cstheme="minorHAnsi"/>
          <w:color w:val="0070C0"/>
        </w:rPr>
        <w:t xml:space="preserve">Pirkimo sąlygų </w:t>
      </w:r>
      <w:r>
        <w:rPr>
          <w:rFonts w:eastAsia="Calibri" w:cstheme="minorHAnsi"/>
          <w:color w:val="0070C0"/>
        </w:rPr>
        <w:t>3</w:t>
      </w:r>
      <w:r w:rsidRPr="00DB2DB4">
        <w:rPr>
          <w:rFonts w:eastAsia="Calibri" w:cstheme="minorHAnsi"/>
          <w:color w:val="0070C0"/>
        </w:rPr>
        <w:t xml:space="preserve"> priedas „</w:t>
      </w:r>
      <w:r>
        <w:rPr>
          <w:rFonts w:eastAsia="Calibri" w:cstheme="minorHAnsi"/>
          <w:color w:val="0070C0"/>
        </w:rPr>
        <w:t>Darbų atlikimo terminai</w:t>
      </w:r>
      <w:r w:rsidRPr="00DB2DB4">
        <w:rPr>
          <w:rFonts w:eastAsia="Calibri" w:cstheme="minorHAnsi"/>
          <w:color w:val="0070C0"/>
        </w:rPr>
        <w:t>“</w:t>
      </w:r>
    </w:p>
    <w:p w14:paraId="1458BD22" w14:textId="77777777" w:rsidR="00DB2DB4" w:rsidRDefault="00DB2DB4" w:rsidP="00DB2DB4">
      <w:pPr>
        <w:pStyle w:val="Paantrat"/>
        <w:jc w:val="center"/>
      </w:pPr>
    </w:p>
    <w:p w14:paraId="662BE4C8" w14:textId="1173925A" w:rsidR="00DB2DB4" w:rsidRPr="00F0499F" w:rsidRDefault="003660AA" w:rsidP="00DB2DB4">
      <w:pPr>
        <w:pStyle w:val="Paantrat"/>
        <w:jc w:val="center"/>
      </w:pPr>
      <w:r>
        <w:t>darbų atlikimo terminai</w:t>
      </w:r>
    </w:p>
    <w:p w14:paraId="387D6DA9" w14:textId="77777777" w:rsidR="00DB2DB4" w:rsidRDefault="00DB2DB4" w:rsidP="009C385A"/>
    <w:p w14:paraId="0D214A24" w14:textId="71CF4B02" w:rsidR="009C385A" w:rsidRPr="009C385A" w:rsidRDefault="00DB2DB4" w:rsidP="009C385A">
      <w:r w:rsidRPr="00DB2DB4">
        <w:t>Pridedamas atskiru failu.</w:t>
      </w:r>
    </w:p>
    <w:p w14:paraId="6F64D761" w14:textId="4EE7917F" w:rsidR="000C7770" w:rsidRPr="00F0499F" w:rsidRDefault="000C7770" w:rsidP="000C7770">
      <w:pPr>
        <w:pStyle w:val="Antrat2"/>
        <w:ind w:left="5103"/>
        <w:rPr>
          <w:rFonts w:asciiTheme="minorHAnsi" w:eastAsia="Calibri" w:hAnsiTheme="minorHAnsi" w:cstheme="minorHAnsi"/>
          <w:color w:val="0070C0"/>
          <w:sz w:val="21"/>
          <w:szCs w:val="21"/>
        </w:rPr>
      </w:pPr>
      <w:bookmarkStart w:id="51" w:name="_Toc226463927"/>
      <w:r w:rsidRPr="00F0499F">
        <w:rPr>
          <w:rFonts w:asciiTheme="minorHAnsi" w:eastAsia="Calibri" w:hAnsiTheme="minorHAnsi" w:cstheme="minorHAnsi"/>
          <w:color w:val="0070C0"/>
          <w:sz w:val="21"/>
          <w:szCs w:val="21"/>
        </w:rPr>
        <w:t xml:space="preserve">Pirkimo sąlygų </w:t>
      </w:r>
      <w:r w:rsidR="003660AA">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0AA7AA10" w14:textId="77777777" w:rsidR="000C7770" w:rsidRPr="00F0499F" w:rsidRDefault="000C7770" w:rsidP="000C7770">
      <w:pPr>
        <w:jc w:val="center"/>
        <w:rPr>
          <w:rFonts w:cstheme="minorHAnsi"/>
          <w:b/>
          <w:bCs/>
          <w:smallCaps/>
          <w:sz w:val="22"/>
          <w:szCs w:val="22"/>
        </w:rPr>
      </w:pPr>
    </w:p>
    <w:p w14:paraId="5D33EB2C" w14:textId="77777777" w:rsidR="000C7770" w:rsidRDefault="000C7770" w:rsidP="000C7770">
      <w:pPr>
        <w:pStyle w:val="Paantrat"/>
        <w:jc w:val="center"/>
      </w:pPr>
      <w:r w:rsidRPr="00F0499F">
        <w:t>TIEKĖJŲ PAŠALINIMO PAGRINDAI</w:t>
      </w:r>
    </w:p>
    <w:p w14:paraId="2BD1DC24" w14:textId="1F1EE782" w:rsidR="000C7770" w:rsidRPr="009C385A" w:rsidRDefault="009C385A" w:rsidP="000C7770">
      <w:r w:rsidRPr="009C385A">
        <w:t>Pridedamas atskiru failu.</w:t>
      </w:r>
    </w:p>
    <w:p w14:paraId="2CF70CCC" w14:textId="77777777" w:rsidR="000C7770" w:rsidRPr="00F0499F" w:rsidRDefault="000C7770" w:rsidP="000C7770">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1CB2BF09" w14:textId="49DCE090" w:rsidR="000C7770" w:rsidRPr="00F0499F" w:rsidRDefault="000C7770" w:rsidP="000C7770">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226463928"/>
      <w:r w:rsidRPr="00F0499F">
        <w:rPr>
          <w:rFonts w:asciiTheme="minorHAnsi" w:eastAsia="Calibri" w:hAnsiTheme="minorHAnsi" w:cstheme="minorHAnsi"/>
          <w:color w:val="0070C0"/>
          <w:sz w:val="21"/>
          <w:szCs w:val="21"/>
        </w:rPr>
        <w:lastRenderedPageBreak/>
        <w:t xml:space="preserve">Pirkimo sąlygų </w:t>
      </w:r>
      <w:r w:rsidR="003660AA">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2"/>
      <w:bookmarkEnd w:id="53"/>
      <w:bookmarkEnd w:id="54"/>
      <w:bookmarkEnd w:id="55"/>
    </w:p>
    <w:p w14:paraId="10577658" w14:textId="77777777" w:rsidR="000C7770" w:rsidRPr="00F0499F" w:rsidRDefault="000C7770" w:rsidP="000C7770">
      <w:pPr>
        <w:rPr>
          <w:rFonts w:cstheme="minorHAnsi"/>
          <w:b/>
          <w:bCs/>
          <w:smallCaps/>
          <w:sz w:val="22"/>
          <w:szCs w:val="22"/>
        </w:rPr>
      </w:pPr>
    </w:p>
    <w:p w14:paraId="0663B8AF" w14:textId="77777777" w:rsidR="000C7770" w:rsidRPr="00F0499F" w:rsidRDefault="000C7770" w:rsidP="000C7770">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13A84A2E" w14:textId="77777777" w:rsidR="006D3493" w:rsidRDefault="006D3493" w:rsidP="006D3493">
      <w:pPr>
        <w:pStyle w:val="Sraopastraipa"/>
        <w:tabs>
          <w:tab w:val="left" w:pos="851"/>
        </w:tabs>
        <w:spacing w:after="0" w:line="20" w:lineRule="atLeast"/>
        <w:ind w:left="567"/>
        <w:jc w:val="both"/>
        <w:rPr>
          <w:rFonts w:cstheme="minorHAnsi"/>
          <w:iCs/>
        </w:rPr>
      </w:pPr>
    </w:p>
    <w:p w14:paraId="07F2A895" w14:textId="43D08401" w:rsidR="00934244" w:rsidRPr="00B13152" w:rsidRDefault="00934244" w:rsidP="00B13152">
      <w:pPr>
        <w:tabs>
          <w:tab w:val="left" w:pos="851"/>
        </w:tabs>
        <w:spacing w:after="0" w:line="20" w:lineRule="atLeast"/>
        <w:jc w:val="both"/>
        <w:rPr>
          <w:rFonts w:cstheme="minorHAnsi"/>
        </w:rPr>
      </w:pPr>
    </w:p>
    <w:p w14:paraId="0AE94300" w14:textId="77777777" w:rsidR="00B502DF" w:rsidRPr="00B502DF" w:rsidRDefault="00B502DF" w:rsidP="00B502DF">
      <w:pPr>
        <w:pStyle w:val="Sraopastraipa"/>
        <w:tabs>
          <w:tab w:val="left" w:pos="851"/>
        </w:tabs>
        <w:spacing w:after="0" w:line="20" w:lineRule="atLeast"/>
        <w:ind w:left="567"/>
        <w:jc w:val="both"/>
        <w:rPr>
          <w:rFonts w:cstheme="minorHAnsi"/>
        </w:rPr>
      </w:pPr>
      <w:r w:rsidRPr="00B502DF">
        <w:rPr>
          <w:rFonts w:cstheme="minorHAnsi"/>
        </w:rPr>
        <w:t>1.</w:t>
      </w:r>
      <w:r w:rsidRPr="00B502DF">
        <w:rPr>
          <w:rFonts w:cstheme="minorHAnsi"/>
        </w:rPr>
        <w:tab/>
        <w:t xml:space="preserve">Reikalavimai tiekėjo kvalifikacijai nėra nustatomi. </w:t>
      </w:r>
    </w:p>
    <w:p w14:paraId="31BBFDAA" w14:textId="77777777" w:rsidR="00B502DF" w:rsidRPr="00B502DF" w:rsidRDefault="00B502DF" w:rsidP="00B502DF">
      <w:pPr>
        <w:pStyle w:val="Sraopastraipa"/>
        <w:tabs>
          <w:tab w:val="left" w:pos="851"/>
        </w:tabs>
        <w:spacing w:after="0" w:line="20" w:lineRule="atLeast"/>
        <w:ind w:left="567"/>
        <w:jc w:val="both"/>
        <w:rPr>
          <w:rFonts w:cstheme="minorHAnsi"/>
        </w:rPr>
      </w:pPr>
      <w:r w:rsidRPr="00B502DF">
        <w:rPr>
          <w:rFonts w:cstheme="minorHAnsi"/>
        </w:rPr>
        <w:t>2.</w:t>
      </w:r>
      <w:r w:rsidRPr="00B502DF">
        <w:rPr>
          <w:rFonts w:cstheme="minorHAnsi"/>
        </w:rPr>
        <w:tab/>
        <w:t>Nereikalaujama, kad tiekėjai laikytųsi kokybės vadybos sistemos ir (arba) aplinkos apsaugos vadybos sistemos standartų.</w:t>
      </w:r>
    </w:p>
    <w:p w14:paraId="0490160F" w14:textId="26AB0169" w:rsidR="00934244" w:rsidRDefault="00934244" w:rsidP="00934244">
      <w:pPr>
        <w:pStyle w:val="Sraopastraipa"/>
        <w:tabs>
          <w:tab w:val="left" w:pos="851"/>
        </w:tabs>
        <w:spacing w:after="0" w:line="20" w:lineRule="atLeast"/>
        <w:ind w:left="567"/>
        <w:jc w:val="both"/>
        <w:rPr>
          <w:rFonts w:cstheme="minorHAnsi"/>
        </w:rPr>
      </w:pPr>
    </w:p>
    <w:p w14:paraId="0961E952" w14:textId="0C40AFE8" w:rsidR="00934244" w:rsidRDefault="00934244" w:rsidP="00934244">
      <w:pPr>
        <w:pStyle w:val="Sraopastraipa"/>
        <w:tabs>
          <w:tab w:val="left" w:pos="851"/>
        </w:tabs>
        <w:spacing w:after="0" w:line="20" w:lineRule="atLeast"/>
        <w:ind w:left="567"/>
        <w:jc w:val="both"/>
        <w:rPr>
          <w:rFonts w:cstheme="minorHAnsi"/>
        </w:rPr>
      </w:pPr>
    </w:p>
    <w:p w14:paraId="28A904D7" w14:textId="06372C28" w:rsidR="00934244" w:rsidRDefault="00934244" w:rsidP="00934244">
      <w:pPr>
        <w:pStyle w:val="Sraopastraipa"/>
        <w:tabs>
          <w:tab w:val="left" w:pos="851"/>
        </w:tabs>
        <w:spacing w:after="0" w:line="20" w:lineRule="atLeast"/>
        <w:ind w:left="567"/>
        <w:jc w:val="center"/>
        <w:rPr>
          <w:rFonts w:cstheme="minorHAnsi"/>
        </w:rPr>
      </w:pPr>
      <w:r>
        <w:rPr>
          <w:rFonts w:cstheme="minorHAnsi"/>
        </w:rPr>
        <w:t>_________</w:t>
      </w:r>
    </w:p>
    <w:p w14:paraId="2DDAFA62" w14:textId="4DD503DF" w:rsidR="00934244" w:rsidRPr="00934244" w:rsidRDefault="00934244" w:rsidP="00934244">
      <w:pPr>
        <w:tabs>
          <w:tab w:val="left" w:pos="851"/>
        </w:tabs>
        <w:spacing w:after="0" w:line="20" w:lineRule="atLeast"/>
        <w:jc w:val="both"/>
        <w:rPr>
          <w:rFonts w:eastAsiaTheme="minorHAnsi" w:cstheme="minorHAnsi"/>
        </w:rPr>
        <w:sectPr w:rsidR="00934244" w:rsidRPr="00934244" w:rsidSect="00D80795">
          <w:footerReference w:type="first" r:id="rId16"/>
          <w:pgSz w:w="12240" w:h="15840"/>
          <w:pgMar w:top="1134" w:right="567" w:bottom="1134" w:left="1701" w:header="720" w:footer="720" w:gutter="0"/>
          <w:pgNumType w:start="13"/>
          <w:cols w:space="720"/>
          <w:titlePg/>
          <w:docGrid w:linePitch="360"/>
        </w:sectPr>
      </w:pPr>
    </w:p>
    <w:p w14:paraId="0B6EC231" w14:textId="4105533D" w:rsidR="000C7770" w:rsidRPr="00F0499F" w:rsidRDefault="000C7770" w:rsidP="00934244">
      <w:pPr>
        <w:jc w:val="right"/>
        <w:rPr>
          <w:rFonts w:cstheme="minorHAnsi"/>
          <w:color w:val="0070C0"/>
        </w:rPr>
      </w:pPr>
      <w:bookmarkStart w:id="56" w:name="_Ref38291379"/>
      <w:bookmarkStart w:id="57" w:name="_Ref38291394"/>
      <w:bookmarkStart w:id="58" w:name="_Ref38898251"/>
      <w:r w:rsidRPr="00F0499F">
        <w:rPr>
          <w:rFonts w:eastAsia="Calibri" w:cstheme="minorHAnsi"/>
          <w:color w:val="0070C0"/>
        </w:rPr>
        <w:lastRenderedPageBreak/>
        <w:t xml:space="preserve">Pirkimo sąlygų </w:t>
      </w:r>
      <w:r w:rsidR="003660AA">
        <w:rPr>
          <w:rFonts w:eastAsia="Calibri" w:cstheme="minorHAnsi"/>
          <w:color w:val="0070C0"/>
        </w:rPr>
        <w:t>6</w:t>
      </w:r>
      <w:r w:rsidRPr="00F0499F">
        <w:rPr>
          <w:rFonts w:eastAsia="Calibri" w:cstheme="minorHAnsi"/>
          <w:color w:val="0070C0"/>
        </w:rPr>
        <w:t xml:space="preserve"> priedas „EBVPD“ </w:t>
      </w:r>
      <w:r w:rsidRPr="00F0499F">
        <w:rPr>
          <w:rFonts w:cstheme="minorHAnsi"/>
          <w:color w:val="0070C0"/>
        </w:rPr>
        <w:t>(XML formatu)</w:t>
      </w:r>
      <w:bookmarkEnd w:id="56"/>
      <w:bookmarkEnd w:id="57"/>
      <w:bookmarkEnd w:id="58"/>
    </w:p>
    <w:p w14:paraId="331C8654" w14:textId="77777777" w:rsidR="000C7770" w:rsidRPr="00F0499F" w:rsidRDefault="000C7770" w:rsidP="000C7770">
      <w:pPr>
        <w:rPr>
          <w:rFonts w:cstheme="minorHAnsi"/>
          <w:b/>
          <w:bCs/>
          <w:smallCaps/>
          <w:sz w:val="22"/>
          <w:szCs w:val="22"/>
        </w:rPr>
      </w:pPr>
    </w:p>
    <w:p w14:paraId="685A04A7" w14:textId="77777777" w:rsidR="000C7770" w:rsidRPr="00F0499F" w:rsidRDefault="000C7770" w:rsidP="000C7770">
      <w:pPr>
        <w:pStyle w:val="Paantrat"/>
        <w:jc w:val="center"/>
        <w:rPr>
          <w:b/>
          <w:bCs/>
          <w:smallCaps/>
        </w:rPr>
      </w:pPr>
      <w:r w:rsidRPr="00F0499F">
        <w:t>EUROPOS BENDRASIS VIEŠŲJŲ PIRKIMŲ DOKUMENTAS</w:t>
      </w:r>
    </w:p>
    <w:p w14:paraId="60716716" w14:textId="4568438E" w:rsidR="000C7770" w:rsidRPr="00F0499F" w:rsidRDefault="009C385A" w:rsidP="000C7770">
      <w:pPr>
        <w:jc w:val="both"/>
        <w:rPr>
          <w:rFonts w:cstheme="minorHAnsi"/>
          <w:sz w:val="22"/>
          <w:szCs w:val="22"/>
        </w:rPr>
      </w:pPr>
      <w:r>
        <w:rPr>
          <w:rFonts w:cstheme="minorHAnsi"/>
          <w:sz w:val="22"/>
          <w:szCs w:val="22"/>
        </w:rPr>
        <w:t>Pridedamas atskiru failu.</w:t>
      </w:r>
    </w:p>
    <w:p w14:paraId="798CB0D3" w14:textId="77777777" w:rsidR="000C7770" w:rsidRPr="00F0499F" w:rsidRDefault="000C7770" w:rsidP="000C7770">
      <w:pPr>
        <w:jc w:val="center"/>
        <w:rPr>
          <w:rFonts w:cstheme="minorHAnsi"/>
          <w:smallCaps/>
          <w:sz w:val="22"/>
          <w:szCs w:val="22"/>
        </w:rPr>
      </w:pPr>
      <w:r w:rsidRPr="00F0499F">
        <w:rPr>
          <w:rFonts w:cstheme="minorHAnsi"/>
          <w:smallCaps/>
          <w:sz w:val="22"/>
          <w:szCs w:val="22"/>
        </w:rPr>
        <w:t>__________</w:t>
      </w:r>
    </w:p>
    <w:p w14:paraId="256875D5" w14:textId="7F8710C5" w:rsidR="000C7770" w:rsidRDefault="000C7770" w:rsidP="000C7770">
      <w:pPr>
        <w:rPr>
          <w:rFonts w:cstheme="minorHAnsi"/>
          <w:b/>
          <w:bCs/>
          <w:smallCaps/>
          <w:sz w:val="22"/>
          <w:szCs w:val="22"/>
        </w:rPr>
      </w:pPr>
    </w:p>
    <w:p w14:paraId="7B9B56F7" w14:textId="77777777" w:rsidR="009C385A" w:rsidRPr="00F0499F" w:rsidRDefault="009C385A" w:rsidP="000C7770">
      <w:pPr>
        <w:rPr>
          <w:rFonts w:cstheme="minorHAnsi"/>
          <w:b/>
          <w:bCs/>
          <w:smallCaps/>
          <w:sz w:val="22"/>
          <w:szCs w:val="22"/>
        </w:rPr>
      </w:pPr>
    </w:p>
    <w:p w14:paraId="337D2480" w14:textId="1EC8BBF3" w:rsidR="000C7770" w:rsidRPr="00F0499F" w:rsidRDefault="000C7770" w:rsidP="000C7770">
      <w:pPr>
        <w:pStyle w:val="Antrat2"/>
        <w:ind w:left="5103"/>
        <w:rPr>
          <w:rFonts w:asciiTheme="minorHAnsi" w:eastAsia="Calibri" w:hAnsiTheme="minorHAnsi" w:cstheme="minorHAnsi"/>
          <w:color w:val="0070C0"/>
          <w:sz w:val="21"/>
          <w:szCs w:val="21"/>
        </w:rPr>
      </w:pPr>
      <w:bookmarkStart w:id="59" w:name="_Ref38540913"/>
      <w:bookmarkStart w:id="60" w:name="_Ref38898051"/>
      <w:bookmarkStart w:id="61" w:name="_Ref38901392"/>
      <w:bookmarkStart w:id="62" w:name="_Toc226463929"/>
      <w:r w:rsidRPr="00F0499F">
        <w:rPr>
          <w:rFonts w:asciiTheme="minorHAnsi" w:eastAsia="Calibri" w:hAnsiTheme="minorHAnsi" w:cstheme="minorHAnsi"/>
          <w:color w:val="0070C0"/>
          <w:sz w:val="21"/>
          <w:szCs w:val="21"/>
        </w:rPr>
        <w:t xml:space="preserve">Pirkimo sąlygų </w:t>
      </w:r>
      <w:r w:rsidR="003660AA">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„Pasiūlymo forma“</w:t>
      </w:r>
      <w:bookmarkEnd w:id="59"/>
      <w:bookmarkEnd w:id="60"/>
      <w:bookmarkEnd w:id="61"/>
      <w:bookmarkEnd w:id="62"/>
    </w:p>
    <w:p w14:paraId="380EAD30" w14:textId="77777777" w:rsidR="009C385A" w:rsidRDefault="009C385A" w:rsidP="009C385A">
      <w:pPr>
        <w:pStyle w:val="Paantrat"/>
        <w:jc w:val="center"/>
      </w:pPr>
    </w:p>
    <w:p w14:paraId="3B40C3F3" w14:textId="2870503A" w:rsidR="009C385A" w:rsidRPr="009C385A" w:rsidRDefault="009C385A" w:rsidP="009C385A">
      <w:pPr>
        <w:pStyle w:val="Paantrat"/>
        <w:jc w:val="center"/>
        <w:rPr>
          <w:b/>
          <w:bCs/>
          <w:smallCaps/>
        </w:rPr>
      </w:pPr>
      <w:r>
        <w:t>PASIŪLYMAS</w:t>
      </w:r>
    </w:p>
    <w:p w14:paraId="6409E40B" w14:textId="1CA684C9" w:rsidR="000C7770" w:rsidRPr="009C385A" w:rsidRDefault="009C385A" w:rsidP="000C7770">
      <w:pPr>
        <w:rPr>
          <w:rFonts w:cstheme="minorHAnsi"/>
        </w:rPr>
      </w:pPr>
      <w:r w:rsidRPr="009C385A">
        <w:rPr>
          <w:rFonts w:cstheme="minorHAnsi"/>
        </w:rPr>
        <w:t>Pridedamas atskiru failu</w:t>
      </w:r>
      <w:r w:rsidR="000C7770" w:rsidRPr="009C385A">
        <w:rPr>
          <w:rFonts w:cstheme="minorHAnsi"/>
        </w:rPr>
        <w:t>.</w:t>
      </w:r>
    </w:p>
    <w:p w14:paraId="6A7E5F72" w14:textId="77777777" w:rsidR="000C7770" w:rsidRDefault="000C7770" w:rsidP="000C7770">
      <w:pPr>
        <w:jc w:val="center"/>
        <w:rPr>
          <w:rFonts w:cstheme="minorHAnsi"/>
          <w:color w:val="7030A0"/>
        </w:rPr>
      </w:pPr>
      <w:r w:rsidRPr="00F0499F">
        <w:rPr>
          <w:rFonts w:cstheme="minorHAnsi"/>
        </w:rPr>
        <w:t>__________</w:t>
      </w:r>
    </w:p>
    <w:p w14:paraId="0D20965F" w14:textId="77777777" w:rsidR="000C7770" w:rsidRDefault="000C7770" w:rsidP="000C7770">
      <w:pPr>
        <w:rPr>
          <w:rFonts w:cstheme="minorHAnsi"/>
          <w:color w:val="7030A0"/>
        </w:rPr>
      </w:pPr>
      <w:r>
        <w:rPr>
          <w:rFonts w:cstheme="minorHAnsi"/>
          <w:color w:val="7030A0"/>
        </w:rPr>
        <w:br w:type="page"/>
      </w:r>
    </w:p>
    <w:p w14:paraId="3CBA9E36" w14:textId="5C8301F6" w:rsidR="000C7770" w:rsidRPr="00F0499F" w:rsidRDefault="000C7770" w:rsidP="000C7770">
      <w:pPr>
        <w:pStyle w:val="Antrat2"/>
        <w:ind w:left="5103"/>
        <w:rPr>
          <w:rFonts w:asciiTheme="minorHAnsi" w:eastAsia="Calibri" w:hAnsiTheme="minorHAnsi" w:cstheme="minorHAnsi"/>
          <w:color w:val="0070C0"/>
          <w:sz w:val="21"/>
          <w:szCs w:val="21"/>
        </w:rPr>
      </w:pPr>
      <w:bookmarkStart w:id="63" w:name="_Ref39484039"/>
      <w:bookmarkStart w:id="64" w:name="_Ref40278562"/>
      <w:bookmarkStart w:id="65" w:name="_Toc226463930"/>
      <w:r w:rsidRPr="00F0499F">
        <w:rPr>
          <w:rFonts w:asciiTheme="minorHAnsi" w:eastAsia="Calibri" w:hAnsiTheme="minorHAnsi" w:cstheme="minorHAnsi"/>
          <w:color w:val="0070C0"/>
          <w:sz w:val="21"/>
          <w:szCs w:val="21"/>
        </w:rPr>
        <w:lastRenderedPageBreak/>
        <w:t xml:space="preserve">Pirkimo sąlygų </w:t>
      </w:r>
      <w:r w:rsidR="003660AA">
        <w:rPr>
          <w:rFonts w:asciiTheme="minorHAnsi" w:eastAsia="Calibri" w:hAnsiTheme="minorHAnsi" w:cstheme="minorHAnsi"/>
          <w:color w:val="0070C0"/>
          <w:sz w:val="21"/>
          <w:szCs w:val="21"/>
        </w:rPr>
        <w:t xml:space="preserve">8 </w:t>
      </w:r>
      <w:r w:rsidRPr="00F0499F">
        <w:rPr>
          <w:rFonts w:asciiTheme="minorHAnsi" w:eastAsia="Calibri" w:hAnsiTheme="minorHAnsi" w:cstheme="minorHAnsi"/>
          <w:color w:val="0070C0"/>
          <w:sz w:val="21"/>
          <w:szCs w:val="21"/>
        </w:rPr>
        <w:t>priedas „</w:t>
      </w:r>
      <w:r w:rsidR="00B13152">
        <w:rPr>
          <w:rFonts w:asciiTheme="minorHAnsi" w:eastAsia="Calibri" w:hAnsiTheme="minorHAnsi" w:cstheme="minorHAnsi"/>
          <w:color w:val="0070C0"/>
          <w:sz w:val="21"/>
          <w:szCs w:val="21"/>
        </w:rPr>
        <w:t>Sutarties projektas</w:t>
      </w:r>
      <w:r w:rsidRPr="00F0499F">
        <w:rPr>
          <w:rFonts w:asciiTheme="minorHAnsi" w:eastAsia="Calibri" w:hAnsiTheme="minorHAnsi" w:cstheme="minorHAnsi"/>
          <w:color w:val="0070C0"/>
          <w:sz w:val="21"/>
          <w:szCs w:val="21"/>
        </w:rPr>
        <w:t>“</w:t>
      </w:r>
      <w:bookmarkEnd w:id="63"/>
      <w:bookmarkEnd w:id="64"/>
      <w:bookmarkEnd w:id="65"/>
    </w:p>
    <w:p w14:paraId="381A0FCF" w14:textId="77777777" w:rsidR="00B13152" w:rsidRDefault="00B13152" w:rsidP="00B13152">
      <w:pPr>
        <w:jc w:val="both"/>
        <w:rPr>
          <w:rFonts w:eastAsia="Calibri" w:cstheme="minorHAnsi"/>
          <w:iCs/>
        </w:rPr>
      </w:pPr>
    </w:p>
    <w:p w14:paraId="5FF1A2A8" w14:textId="53F9FADF" w:rsidR="00B13152" w:rsidRDefault="00B13152" w:rsidP="00B13152">
      <w:pPr>
        <w:jc w:val="both"/>
        <w:rPr>
          <w:rFonts w:cstheme="minorHAnsi"/>
          <w:b/>
          <w:bCs/>
          <w:smallCaps/>
          <w:sz w:val="22"/>
          <w:szCs w:val="22"/>
        </w:rPr>
      </w:pPr>
      <w:r w:rsidRPr="009C385A">
        <w:rPr>
          <w:rFonts w:eastAsia="Calibri" w:cstheme="minorHAnsi"/>
          <w:iCs/>
        </w:rPr>
        <w:t>Pridedamas atskiru failu.</w:t>
      </w:r>
    </w:p>
    <w:p w14:paraId="01309734" w14:textId="77777777" w:rsidR="00015A7D" w:rsidRDefault="00015A7D" w:rsidP="00015A7D">
      <w:pPr>
        <w:jc w:val="center"/>
        <w:rPr>
          <w:rFonts w:cstheme="minorHAnsi"/>
          <w:color w:val="7030A0"/>
        </w:rPr>
      </w:pPr>
      <w:r w:rsidRPr="00F0499F">
        <w:rPr>
          <w:rFonts w:cstheme="minorHAnsi"/>
        </w:rPr>
        <w:t>__________</w:t>
      </w:r>
    </w:p>
    <w:p w14:paraId="5E54409A" w14:textId="77777777" w:rsidR="000C7770" w:rsidRPr="00F0499F" w:rsidRDefault="000C7770" w:rsidP="000C7770">
      <w:pPr>
        <w:jc w:val="center"/>
        <w:rPr>
          <w:b/>
          <w:szCs w:val="24"/>
        </w:rPr>
      </w:pPr>
    </w:p>
    <w:p w14:paraId="712EB38F" w14:textId="40B58A96" w:rsidR="000C7770" w:rsidRPr="00F0499F" w:rsidRDefault="000C7770" w:rsidP="00B13152">
      <w:pPr>
        <w:rPr>
          <w:rFonts w:cstheme="minorHAnsi"/>
          <w:b/>
          <w:bCs/>
          <w:smallCaps/>
          <w:sz w:val="22"/>
          <w:szCs w:val="22"/>
        </w:rPr>
      </w:pPr>
    </w:p>
    <w:sectPr w:rsidR="000C7770" w:rsidRPr="00F0499F" w:rsidSect="00D8079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83528" w14:textId="77777777" w:rsidR="00D80795" w:rsidRDefault="00D80795" w:rsidP="000C7770">
      <w:pPr>
        <w:spacing w:after="0" w:line="240" w:lineRule="auto"/>
      </w:pPr>
      <w:r>
        <w:separator/>
      </w:r>
    </w:p>
  </w:endnote>
  <w:endnote w:type="continuationSeparator" w:id="0">
    <w:p w14:paraId="7828EE3F" w14:textId="77777777" w:rsidR="00D80795" w:rsidRDefault="00D80795" w:rsidP="000C77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BBF16" w14:textId="4F293E5C" w:rsidR="00D80795" w:rsidRDefault="00D80795">
    <w:pPr>
      <w:pStyle w:val="Porat"/>
      <w:jc w:val="right"/>
    </w:pPr>
  </w:p>
  <w:p w14:paraId="7B0EB1BD" w14:textId="77777777" w:rsidR="00D80795" w:rsidRDefault="00D8079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0A908" w14:textId="77777777" w:rsidR="00D80795" w:rsidRDefault="00D80795">
    <w:pPr>
      <w:pStyle w:val="Porat"/>
      <w:jc w:val="right"/>
    </w:pPr>
  </w:p>
  <w:p w14:paraId="6E615293" w14:textId="77777777" w:rsidR="00D80795" w:rsidRDefault="00D8079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5E366" w14:textId="6CDF1FAF" w:rsidR="00D80795" w:rsidRDefault="00D80795">
    <w:pPr>
      <w:pStyle w:val="Porat"/>
      <w:jc w:val="right"/>
    </w:pPr>
  </w:p>
  <w:p w14:paraId="7AD1B025" w14:textId="77777777" w:rsidR="00D80795" w:rsidRDefault="00D8079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E9B89" w14:textId="77777777" w:rsidR="00D80795" w:rsidRDefault="00D80795" w:rsidP="000C7770">
      <w:pPr>
        <w:spacing w:after="0" w:line="240" w:lineRule="auto"/>
      </w:pPr>
      <w:r>
        <w:separator/>
      </w:r>
    </w:p>
  </w:footnote>
  <w:footnote w:type="continuationSeparator" w:id="0">
    <w:p w14:paraId="7A7EAE4C" w14:textId="77777777" w:rsidR="00D80795" w:rsidRDefault="00D80795" w:rsidP="000C77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49EEF" w14:textId="77777777" w:rsidR="00D80795" w:rsidRDefault="00D80795">
    <w:pPr>
      <w:pStyle w:val="Antrats"/>
      <w:jc w:val="right"/>
    </w:pPr>
  </w:p>
  <w:p w14:paraId="00021863" w14:textId="77777777" w:rsidR="00D80795" w:rsidRDefault="00D807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AB12C71"/>
    <w:multiLevelType w:val="multilevel"/>
    <w:tmpl w:val="260AD746"/>
    <w:lvl w:ilvl="0">
      <w:start w:val="4"/>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A802DAC"/>
    <w:multiLevelType w:val="multilevel"/>
    <w:tmpl w:val="DBC4AEE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2422" w:hanging="720"/>
      </w:pPr>
      <w:rPr>
        <w:rFonts w:eastAsia="Calibri" w:cstheme="minorBidi" w:hint="default"/>
        <w:color w:val="000000" w:themeColor="text1"/>
      </w:rPr>
    </w:lvl>
    <w:lvl w:ilvl="3">
      <w:start w:val="1"/>
      <w:numFmt w:val="decimal"/>
      <w:lvlText w:val="%1.%2.%3.%4."/>
      <w:lvlJc w:val="left"/>
      <w:pPr>
        <w:ind w:left="3273" w:hanging="720"/>
      </w:pPr>
      <w:rPr>
        <w:rFonts w:eastAsia="Calibri" w:cstheme="minorBidi" w:hint="default"/>
        <w:color w:val="000000" w:themeColor="text1"/>
      </w:rPr>
    </w:lvl>
    <w:lvl w:ilvl="4">
      <w:start w:val="1"/>
      <w:numFmt w:val="decimal"/>
      <w:lvlText w:val="%1.%2.%3.%4.%5."/>
      <w:lvlJc w:val="left"/>
      <w:pPr>
        <w:ind w:left="4484" w:hanging="1080"/>
      </w:pPr>
      <w:rPr>
        <w:rFonts w:eastAsia="Calibri" w:cstheme="minorBidi" w:hint="default"/>
        <w:color w:val="000000" w:themeColor="text1"/>
      </w:rPr>
    </w:lvl>
    <w:lvl w:ilvl="5">
      <w:start w:val="1"/>
      <w:numFmt w:val="decimal"/>
      <w:lvlText w:val="%1.%2.%3.%4.%5.%6."/>
      <w:lvlJc w:val="left"/>
      <w:pPr>
        <w:ind w:left="5335" w:hanging="1080"/>
      </w:pPr>
      <w:rPr>
        <w:rFonts w:eastAsia="Calibri" w:cstheme="minorBidi" w:hint="default"/>
        <w:color w:val="000000" w:themeColor="text1"/>
      </w:rPr>
    </w:lvl>
    <w:lvl w:ilvl="6">
      <w:start w:val="1"/>
      <w:numFmt w:val="decimal"/>
      <w:lvlText w:val="%1.%2.%3.%4.%5.%6.%7."/>
      <w:lvlJc w:val="left"/>
      <w:pPr>
        <w:ind w:left="6546" w:hanging="1440"/>
      </w:pPr>
      <w:rPr>
        <w:rFonts w:eastAsia="Calibri" w:cstheme="minorBidi" w:hint="default"/>
        <w:color w:val="000000" w:themeColor="text1"/>
      </w:rPr>
    </w:lvl>
    <w:lvl w:ilvl="7">
      <w:start w:val="1"/>
      <w:numFmt w:val="decimal"/>
      <w:lvlText w:val="%1.%2.%3.%4.%5.%6.%7.%8."/>
      <w:lvlJc w:val="left"/>
      <w:pPr>
        <w:ind w:left="7397" w:hanging="1440"/>
      </w:pPr>
      <w:rPr>
        <w:rFonts w:eastAsia="Calibri" w:cstheme="minorBidi" w:hint="default"/>
        <w:color w:val="000000" w:themeColor="text1"/>
      </w:rPr>
    </w:lvl>
    <w:lvl w:ilvl="8">
      <w:start w:val="1"/>
      <w:numFmt w:val="decimal"/>
      <w:lvlText w:val="%1.%2.%3.%4.%5.%6.%7.%8.%9."/>
      <w:lvlJc w:val="left"/>
      <w:pPr>
        <w:ind w:left="8248"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7500EEA2"/>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asciiTheme="minorHAnsi" w:eastAsia="Calibri" w:hAnsiTheme="minorHAnsi" w:cstheme="minorHAnsi" w:hint="default"/>
        <w:color w:val="auto"/>
        <w:sz w:val="22"/>
        <w:szCs w:val="22"/>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D86561"/>
    <w:multiLevelType w:val="hybridMultilevel"/>
    <w:tmpl w:val="9FD6757A"/>
    <w:lvl w:ilvl="0" w:tplc="A5369A00">
      <w:start w:val="1"/>
      <w:numFmt w:val="decimal"/>
      <w:lvlText w:val="%1."/>
      <w:lvlJc w:val="left"/>
      <w:pPr>
        <w:ind w:left="927" w:hanging="360"/>
      </w:pPr>
      <w:rPr>
        <w:rFonts w:hint="default"/>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4"/>
  </w:num>
  <w:num w:numId="2">
    <w:abstractNumId w:val="1"/>
  </w:num>
  <w:num w:numId="3">
    <w:abstractNumId w:val="11"/>
  </w:num>
  <w:num w:numId="4">
    <w:abstractNumId w:val="13"/>
  </w:num>
  <w:num w:numId="5">
    <w:abstractNumId w:val="9"/>
  </w:num>
  <w:num w:numId="6">
    <w:abstractNumId w:val="18"/>
  </w:num>
  <w:num w:numId="7">
    <w:abstractNumId w:val="16"/>
  </w:num>
  <w:num w:numId="8">
    <w:abstractNumId w:val="0"/>
  </w:num>
  <w:num w:numId="9">
    <w:abstractNumId w:val="17"/>
  </w:num>
  <w:num w:numId="10">
    <w:abstractNumId w:val="15"/>
  </w:num>
  <w:num w:numId="11">
    <w:abstractNumId w:val="12"/>
  </w:num>
  <w:num w:numId="12">
    <w:abstractNumId w:val="5"/>
  </w:num>
  <w:num w:numId="13">
    <w:abstractNumId w:val="8"/>
  </w:num>
  <w:num w:numId="14">
    <w:abstractNumId w:val="14"/>
  </w:num>
  <w:num w:numId="15">
    <w:abstractNumId w:val="2"/>
  </w:num>
  <w:num w:numId="16">
    <w:abstractNumId w:val="3"/>
  </w:num>
  <w:num w:numId="17">
    <w:abstractNumId w:val="7"/>
  </w:num>
  <w:num w:numId="18">
    <w:abstractNumId w:val="10"/>
  </w:num>
  <w:num w:numId="19">
    <w:abstractNumId w:val="6"/>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770"/>
    <w:rsid w:val="00015A7D"/>
    <w:rsid w:val="000C7770"/>
    <w:rsid w:val="00212AAB"/>
    <w:rsid w:val="00350DC3"/>
    <w:rsid w:val="003660AA"/>
    <w:rsid w:val="00457802"/>
    <w:rsid w:val="006573DE"/>
    <w:rsid w:val="006D3493"/>
    <w:rsid w:val="00773419"/>
    <w:rsid w:val="007A5EF4"/>
    <w:rsid w:val="007D2266"/>
    <w:rsid w:val="00846DED"/>
    <w:rsid w:val="00884B56"/>
    <w:rsid w:val="00934244"/>
    <w:rsid w:val="00970520"/>
    <w:rsid w:val="009C385A"/>
    <w:rsid w:val="009C5119"/>
    <w:rsid w:val="00AF712D"/>
    <w:rsid w:val="00B13152"/>
    <w:rsid w:val="00B502DF"/>
    <w:rsid w:val="00B61A36"/>
    <w:rsid w:val="00B76553"/>
    <w:rsid w:val="00D52DD3"/>
    <w:rsid w:val="00D80795"/>
    <w:rsid w:val="00DB2DB4"/>
    <w:rsid w:val="00DF76E3"/>
    <w:rsid w:val="00E539C8"/>
    <w:rsid w:val="00F346A3"/>
    <w:rsid w:val="00F3742E"/>
    <w:rsid w:val="00F93C13"/>
    <w:rsid w:val="00F94DFD"/>
    <w:rsid w:val="00FA3C65"/>
    <w:rsid w:val="00FD64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FEF21"/>
  <w15:chartTrackingRefBased/>
  <w15:docId w15:val="{35A73B3D-63FA-4835-B021-4F80E8B3E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13152"/>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0C7770"/>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0C777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0C7770"/>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0C7770"/>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0C7770"/>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0C7770"/>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0C7770"/>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0C7770"/>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0C7770"/>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C7770"/>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semiHidden/>
    <w:rsid w:val="000C7770"/>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0C7770"/>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0C7770"/>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0C7770"/>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0C7770"/>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0C7770"/>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0C7770"/>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0C7770"/>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0C7770"/>
    <w:rPr>
      <w:strike w:val="0"/>
      <w:dstrike w:val="0"/>
      <w:color w:val="auto"/>
      <w:u w:val="none"/>
      <w:effect w:val="none"/>
    </w:rPr>
  </w:style>
  <w:style w:type="paragraph" w:styleId="Puslapioinaostekstas">
    <w:name w:val="footnote text"/>
    <w:basedOn w:val="prastasis"/>
    <w:link w:val="PuslapioinaostekstasDiagrama"/>
    <w:uiPriority w:val="99"/>
    <w:unhideWhenUsed/>
    <w:rsid w:val="000C7770"/>
    <w:rPr>
      <w:sz w:val="20"/>
      <w:szCs w:val="20"/>
    </w:rPr>
  </w:style>
  <w:style w:type="character" w:customStyle="1" w:styleId="PuslapioinaostekstasDiagrama">
    <w:name w:val="Puslapio išnašos tekstas Diagrama"/>
    <w:basedOn w:val="Numatytasispastraiposriftas"/>
    <w:link w:val="Puslapioinaostekstas"/>
    <w:uiPriority w:val="99"/>
    <w:rsid w:val="000C7770"/>
    <w:rPr>
      <w:rFonts w:eastAsiaTheme="minorEastAsia"/>
      <w:sz w:val="20"/>
      <w:szCs w:val="20"/>
      <w:lang w:eastAsia="lt-LT"/>
    </w:rPr>
  </w:style>
  <w:style w:type="paragraph" w:styleId="Komentarotekstas">
    <w:name w:val="annotation text"/>
    <w:basedOn w:val="prastasis"/>
    <w:link w:val="KomentarotekstasDiagrama"/>
    <w:uiPriority w:val="99"/>
    <w:unhideWhenUsed/>
    <w:rsid w:val="000C7770"/>
    <w:rPr>
      <w:sz w:val="20"/>
      <w:szCs w:val="20"/>
    </w:rPr>
  </w:style>
  <w:style w:type="character" w:customStyle="1" w:styleId="KomentarotekstasDiagrama">
    <w:name w:val="Komentaro tekstas Diagrama"/>
    <w:basedOn w:val="Numatytasispastraiposriftas"/>
    <w:link w:val="Komentarotekstas"/>
    <w:uiPriority w:val="99"/>
    <w:rsid w:val="000C7770"/>
    <w:rPr>
      <w:rFonts w:eastAsiaTheme="minorEastAsia"/>
      <w:sz w:val="20"/>
      <w:szCs w:val="20"/>
      <w:lang w:eastAsia="lt-LT"/>
    </w:rPr>
  </w:style>
  <w:style w:type="paragraph" w:styleId="Paantrat">
    <w:name w:val="Subtitle"/>
    <w:basedOn w:val="prastasis"/>
    <w:next w:val="prastasis"/>
    <w:link w:val="PaantratDiagrama"/>
    <w:uiPriority w:val="11"/>
    <w:qFormat/>
    <w:rsid w:val="000C7770"/>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0C7770"/>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C777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7770"/>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C7770"/>
    <w:rPr>
      <w:vertAlign w:val="superscript"/>
    </w:rPr>
  </w:style>
  <w:style w:type="character" w:styleId="Komentaronuoroda">
    <w:name w:val="annotation reference"/>
    <w:basedOn w:val="Numatytasispastraiposriftas"/>
    <w:uiPriority w:val="99"/>
    <w:unhideWhenUsed/>
    <w:rsid w:val="000C7770"/>
    <w:rPr>
      <w:sz w:val="16"/>
      <w:szCs w:val="16"/>
    </w:rPr>
  </w:style>
  <w:style w:type="table" w:styleId="Lentelstinklelis">
    <w:name w:val="Table Grid"/>
    <w:basedOn w:val="prastojilentel"/>
    <w:uiPriority w:val="39"/>
    <w:rsid w:val="000C7770"/>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0C777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C7770"/>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0C7770"/>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0C7770"/>
    <w:rPr>
      <w:b/>
      <w:bCs/>
    </w:rPr>
  </w:style>
  <w:style w:type="character" w:customStyle="1" w:styleId="KomentarotemaDiagrama">
    <w:name w:val="Komentaro tema Diagrama"/>
    <w:basedOn w:val="KomentarotekstasDiagrama"/>
    <w:link w:val="Komentarotema"/>
    <w:uiPriority w:val="99"/>
    <w:semiHidden/>
    <w:rsid w:val="000C7770"/>
    <w:rPr>
      <w:rFonts w:eastAsiaTheme="minorEastAsia"/>
      <w:b/>
      <w:bCs/>
      <w:sz w:val="20"/>
      <w:szCs w:val="20"/>
      <w:lang w:eastAsia="lt-LT"/>
    </w:rPr>
  </w:style>
  <w:style w:type="paragraph" w:styleId="prastasiniatinklio">
    <w:name w:val="Normal (Web)"/>
    <w:basedOn w:val="prastasis"/>
    <w:uiPriority w:val="99"/>
    <w:semiHidden/>
    <w:unhideWhenUsed/>
    <w:rsid w:val="000C7770"/>
    <w:pPr>
      <w:spacing w:before="100" w:beforeAutospacing="1" w:after="100" w:afterAutospacing="1"/>
    </w:pPr>
  </w:style>
  <w:style w:type="character" w:customStyle="1" w:styleId="pildymui">
    <w:name w:val="pildymui"/>
    <w:basedOn w:val="Numatytasispastraiposriftas"/>
    <w:rsid w:val="000C7770"/>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0C7770"/>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0C7770"/>
    <w:rPr>
      <w:rFonts w:eastAsiaTheme="minorEastAsia"/>
      <w:sz w:val="21"/>
      <w:szCs w:val="20"/>
      <w:lang w:eastAsia="lt-LT"/>
    </w:rPr>
  </w:style>
  <w:style w:type="character" w:customStyle="1" w:styleId="Internetlink">
    <w:name w:val="Internet link"/>
    <w:rsid w:val="000C7770"/>
    <w:rPr>
      <w:color w:val="000080"/>
      <w:u w:val="single"/>
    </w:rPr>
  </w:style>
  <w:style w:type="paragraph" w:styleId="Antrats">
    <w:name w:val="header"/>
    <w:basedOn w:val="prastasis"/>
    <w:link w:val="AntratsDiagrama"/>
    <w:uiPriority w:val="99"/>
    <w:unhideWhenUsed/>
    <w:rsid w:val="000C7770"/>
    <w:pPr>
      <w:tabs>
        <w:tab w:val="center" w:pos="4513"/>
        <w:tab w:val="right" w:pos="9026"/>
      </w:tabs>
    </w:pPr>
  </w:style>
  <w:style w:type="character" w:customStyle="1" w:styleId="AntratsDiagrama">
    <w:name w:val="Antraštės Diagrama"/>
    <w:basedOn w:val="Numatytasispastraiposriftas"/>
    <w:link w:val="Antrats"/>
    <w:uiPriority w:val="99"/>
    <w:rsid w:val="000C7770"/>
    <w:rPr>
      <w:rFonts w:eastAsiaTheme="minorEastAsia"/>
      <w:sz w:val="21"/>
      <w:szCs w:val="21"/>
      <w:lang w:eastAsia="lt-LT"/>
    </w:rPr>
  </w:style>
  <w:style w:type="paragraph" w:styleId="Porat">
    <w:name w:val="footer"/>
    <w:basedOn w:val="prastasis"/>
    <w:link w:val="PoratDiagrama"/>
    <w:uiPriority w:val="99"/>
    <w:unhideWhenUsed/>
    <w:rsid w:val="000C7770"/>
    <w:pPr>
      <w:tabs>
        <w:tab w:val="center" w:pos="4513"/>
        <w:tab w:val="right" w:pos="9026"/>
      </w:tabs>
    </w:pPr>
  </w:style>
  <w:style w:type="character" w:customStyle="1" w:styleId="PoratDiagrama">
    <w:name w:val="Poraštė Diagrama"/>
    <w:basedOn w:val="Numatytasispastraiposriftas"/>
    <w:link w:val="Porat"/>
    <w:uiPriority w:val="99"/>
    <w:rsid w:val="000C7770"/>
    <w:rPr>
      <w:rFonts w:eastAsiaTheme="minorEastAsia"/>
      <w:sz w:val="21"/>
      <w:szCs w:val="21"/>
      <w:lang w:eastAsia="lt-LT"/>
    </w:rPr>
  </w:style>
  <w:style w:type="paragraph" w:styleId="Pataisymai">
    <w:name w:val="Revision"/>
    <w:hidden/>
    <w:uiPriority w:val="99"/>
    <w:semiHidden/>
    <w:rsid w:val="000C7770"/>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0C7770"/>
    <w:rPr>
      <w:i/>
      <w:iCs/>
      <w:color w:val="595959" w:themeColor="text1" w:themeTint="A6"/>
    </w:rPr>
  </w:style>
  <w:style w:type="paragraph" w:styleId="Antrat">
    <w:name w:val="caption"/>
    <w:basedOn w:val="prastasis"/>
    <w:next w:val="prastasis"/>
    <w:uiPriority w:val="35"/>
    <w:semiHidden/>
    <w:unhideWhenUsed/>
    <w:qFormat/>
    <w:rsid w:val="000C7770"/>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0C7770"/>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0C7770"/>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0C7770"/>
    <w:rPr>
      <w:b/>
      <w:bCs/>
    </w:rPr>
  </w:style>
  <w:style w:type="character" w:styleId="Emfaz">
    <w:name w:val="Emphasis"/>
    <w:basedOn w:val="Numatytasispastraiposriftas"/>
    <w:uiPriority w:val="20"/>
    <w:qFormat/>
    <w:rsid w:val="000C7770"/>
    <w:rPr>
      <w:i/>
      <w:iCs/>
      <w:color w:val="000000" w:themeColor="text1"/>
    </w:rPr>
  </w:style>
  <w:style w:type="paragraph" w:styleId="Betarp">
    <w:name w:val="No Spacing"/>
    <w:link w:val="BetarpDiagrama"/>
    <w:uiPriority w:val="1"/>
    <w:qFormat/>
    <w:rsid w:val="000C7770"/>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0C7770"/>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0C7770"/>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0C7770"/>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0C7770"/>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0C7770"/>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0C7770"/>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0C7770"/>
    <w:rPr>
      <w:b/>
      <w:bCs/>
      <w:caps w:val="0"/>
      <w:smallCaps/>
      <w:color w:val="auto"/>
      <w:spacing w:val="0"/>
      <w:u w:val="single"/>
    </w:rPr>
  </w:style>
  <w:style w:type="character" w:styleId="Knygospavadinimas">
    <w:name w:val="Book Title"/>
    <w:basedOn w:val="Numatytasispastraiposriftas"/>
    <w:uiPriority w:val="33"/>
    <w:qFormat/>
    <w:rsid w:val="000C7770"/>
    <w:rPr>
      <w:b/>
      <w:bCs/>
      <w:caps w:val="0"/>
      <w:smallCaps/>
      <w:spacing w:val="0"/>
    </w:rPr>
  </w:style>
  <w:style w:type="paragraph" w:styleId="Turinioantrat">
    <w:name w:val="TOC Heading"/>
    <w:basedOn w:val="Antrat1"/>
    <w:next w:val="prastasis"/>
    <w:uiPriority w:val="39"/>
    <w:unhideWhenUsed/>
    <w:qFormat/>
    <w:rsid w:val="000C7770"/>
    <w:pPr>
      <w:outlineLvl w:val="9"/>
    </w:pPr>
  </w:style>
  <w:style w:type="character" w:customStyle="1" w:styleId="BetarpDiagrama">
    <w:name w:val="Be tarpų Diagrama"/>
    <w:basedOn w:val="Numatytasispastraiposriftas"/>
    <w:link w:val="Betarp"/>
    <w:uiPriority w:val="1"/>
    <w:rsid w:val="000C7770"/>
    <w:rPr>
      <w:rFonts w:eastAsiaTheme="minorEastAsia"/>
      <w:sz w:val="21"/>
      <w:szCs w:val="21"/>
      <w:lang w:eastAsia="lt-LT"/>
    </w:rPr>
  </w:style>
  <w:style w:type="character" w:styleId="Vietosrezervavimoenklotekstas">
    <w:name w:val="Placeholder Text"/>
    <w:basedOn w:val="Numatytasispastraiposriftas"/>
    <w:uiPriority w:val="99"/>
    <w:semiHidden/>
    <w:rsid w:val="000C7770"/>
    <w:rPr>
      <w:color w:val="808080"/>
    </w:rPr>
  </w:style>
  <w:style w:type="paragraph" w:styleId="Turinys1">
    <w:name w:val="toc 1"/>
    <w:basedOn w:val="prastasis"/>
    <w:next w:val="prastasis"/>
    <w:autoRedefine/>
    <w:uiPriority w:val="39"/>
    <w:unhideWhenUsed/>
    <w:rsid w:val="00DF76E3"/>
    <w:pPr>
      <w:tabs>
        <w:tab w:val="left" w:pos="142"/>
        <w:tab w:val="right" w:leader="dot" w:pos="9962"/>
      </w:tabs>
      <w:spacing w:after="0"/>
      <w:ind w:left="426" w:hanging="284"/>
    </w:pPr>
  </w:style>
  <w:style w:type="paragraph" w:customStyle="1" w:styleId="tajtip">
    <w:name w:val="tajtip"/>
    <w:basedOn w:val="prastasis"/>
    <w:rsid w:val="000C7770"/>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0C7770"/>
    <w:rPr>
      <w:color w:val="954F72" w:themeColor="followedHyperlink"/>
      <w:u w:val="single"/>
    </w:rPr>
  </w:style>
  <w:style w:type="paragraph" w:customStyle="1" w:styleId="Body2">
    <w:name w:val="Body 2"/>
    <w:rsid w:val="000C7770"/>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0C7770"/>
    <w:pPr>
      <w:numPr>
        <w:numId w:val="2"/>
      </w:numPr>
    </w:pPr>
  </w:style>
  <w:style w:type="paragraph" w:styleId="Turinys2">
    <w:name w:val="toc 2"/>
    <w:basedOn w:val="prastasis"/>
    <w:next w:val="prastasis"/>
    <w:autoRedefine/>
    <w:uiPriority w:val="39"/>
    <w:unhideWhenUsed/>
    <w:rsid w:val="000C7770"/>
    <w:pPr>
      <w:tabs>
        <w:tab w:val="right" w:leader="dot" w:pos="9962"/>
      </w:tabs>
      <w:spacing w:after="0"/>
      <w:ind w:left="220"/>
    </w:pPr>
  </w:style>
  <w:style w:type="table" w:customStyle="1" w:styleId="TableGrid2">
    <w:name w:val="Table Grid2"/>
    <w:basedOn w:val="prastojilentel"/>
    <w:next w:val="Lentelstinklelis"/>
    <w:uiPriority w:val="39"/>
    <w:rsid w:val="000C777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0C777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0C7770"/>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0C7770"/>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0C7770"/>
    <w:pPr>
      <w:numPr>
        <w:ilvl w:val="2"/>
      </w:numPr>
    </w:pPr>
  </w:style>
  <w:style w:type="paragraph" w:customStyle="1" w:styleId="Heading">
    <w:name w:val="Heading"/>
    <w:next w:val="Body2"/>
    <w:rsid w:val="000C7770"/>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0C777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C7770"/>
    <w:rPr>
      <w:rFonts w:eastAsiaTheme="minorEastAsia"/>
      <w:sz w:val="20"/>
      <w:szCs w:val="20"/>
      <w:lang w:eastAsia="lt-LT"/>
    </w:rPr>
  </w:style>
  <w:style w:type="character" w:styleId="Dokumentoinaosnumeris">
    <w:name w:val="endnote reference"/>
    <w:basedOn w:val="Numatytasispastraiposriftas"/>
    <w:uiPriority w:val="99"/>
    <w:semiHidden/>
    <w:unhideWhenUsed/>
    <w:rsid w:val="000C7770"/>
    <w:rPr>
      <w:vertAlign w:val="superscript"/>
    </w:rPr>
  </w:style>
  <w:style w:type="character" w:customStyle="1" w:styleId="Normal12ptChar">
    <w:name w:val="Normal + 12 pt Char"/>
    <w:basedOn w:val="Numatytasispastraiposriftas"/>
    <w:link w:val="Normal12pt"/>
    <w:locked/>
    <w:rsid w:val="000C7770"/>
  </w:style>
  <w:style w:type="paragraph" w:customStyle="1" w:styleId="Normal12pt">
    <w:name w:val="Normal + 12 pt"/>
    <w:basedOn w:val="prastasis"/>
    <w:link w:val="Normal12ptChar"/>
    <w:rsid w:val="000C7770"/>
    <w:pPr>
      <w:spacing w:after="0" w:line="240" w:lineRule="auto"/>
      <w:ind w:right="-283"/>
      <w:jc w:val="both"/>
    </w:pPr>
    <w:rPr>
      <w:rFonts w:eastAsiaTheme="minorHAnsi"/>
      <w:sz w:val="22"/>
      <w:szCs w:val="22"/>
      <w:lang w:eastAsia="en-US"/>
    </w:rPr>
  </w:style>
  <w:style w:type="paragraph" w:customStyle="1" w:styleId="pf0">
    <w:name w:val="pf0"/>
    <w:basedOn w:val="prastasis"/>
    <w:rsid w:val="000C777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0C7770"/>
    <w:rPr>
      <w:rFonts w:ascii="Segoe UI" w:hAnsi="Segoe UI" w:cs="Segoe UI" w:hint="default"/>
      <w:sz w:val="18"/>
      <w:szCs w:val="18"/>
    </w:rPr>
  </w:style>
  <w:style w:type="character" w:styleId="Paminjimas">
    <w:name w:val="Mention"/>
    <w:basedOn w:val="Numatytasispastraiposriftas"/>
    <w:uiPriority w:val="99"/>
    <w:unhideWhenUsed/>
    <w:rsid w:val="000C7770"/>
    <w:rPr>
      <w:color w:val="2B579A"/>
      <w:shd w:val="clear" w:color="auto" w:fill="E6E6E6"/>
    </w:rPr>
  </w:style>
  <w:style w:type="table" w:customStyle="1" w:styleId="3">
    <w:name w:val="3"/>
    <w:basedOn w:val="prastojilentel"/>
    <w:rsid w:val="000C7770"/>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0C77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0C7770"/>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0C77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0C7770"/>
    <w:rPr>
      <w:rFonts w:eastAsiaTheme="minorEastAsia"/>
      <w:sz w:val="21"/>
      <w:szCs w:val="21"/>
      <w:lang w:eastAsia="lt-LT"/>
    </w:rPr>
  </w:style>
  <w:style w:type="character" w:customStyle="1" w:styleId="cf11">
    <w:name w:val="cf11"/>
    <w:basedOn w:val="Numatytasispastraiposriftas"/>
    <w:rsid w:val="000C7770"/>
    <w:rPr>
      <w:rFonts w:ascii="Segoe UI" w:hAnsi="Segoe UI" w:cs="Segoe UI" w:hint="default"/>
      <w:color w:val="0000FF"/>
      <w:sz w:val="18"/>
      <w:szCs w:val="18"/>
    </w:rPr>
  </w:style>
  <w:style w:type="character" w:customStyle="1" w:styleId="cf21">
    <w:name w:val="cf21"/>
    <w:basedOn w:val="Numatytasispastraiposriftas"/>
    <w:rsid w:val="000C7770"/>
    <w:rPr>
      <w:rFonts w:ascii="Segoe UI" w:hAnsi="Segoe UI" w:cs="Segoe UI" w:hint="default"/>
      <w:color w:val="538135"/>
      <w:sz w:val="18"/>
      <w:szCs w:val="18"/>
    </w:rPr>
  </w:style>
  <w:style w:type="table" w:customStyle="1" w:styleId="TableGrid1">
    <w:name w:val="Table Grid1"/>
    <w:basedOn w:val="prastojilentel"/>
    <w:uiPriority w:val="99"/>
    <w:rsid w:val="000C7770"/>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3">
    <w:name w:val="Lentelės tinklelis23"/>
    <w:basedOn w:val="prastojilentel"/>
    <w:uiPriority w:val="59"/>
    <w:rsid w:val="00FD6450"/>
    <w:pPr>
      <w:spacing w:after="0" w:line="240" w:lineRule="auto"/>
    </w:pPr>
    <w:rPr>
      <w:rFonts w:ascii="Calibri" w:eastAsia="SimSun" w:hAnsi="Calibri" w:cs="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056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akmene.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4ed414e2e12677196dc6df52aaae967c">
  <xsd:schema xmlns:xsd="http://www.w3.org/2001/XMLSchema" xmlns:xs="http://www.w3.org/2001/XMLSchema" xmlns:p="http://schemas.microsoft.com/office/2006/metadata/properties" xmlns:ns3="582f66ef-3dde-4451-b528-df745d980231" targetNamespace="http://schemas.microsoft.com/office/2006/metadata/properties" ma:root="true" ma:fieldsID="7627c88bf82dc8ae999f82bf95e29e6e"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558A6660-A8A8-4AE1-81A5-3D6B438E0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D981A3-9750-4F0F-954C-EDEB14BDFEEE}">
  <ds:schemaRefs>
    <ds:schemaRef ds:uri="http://schemas.microsoft.com/sharepoint/v3/contenttype/forms"/>
  </ds:schemaRefs>
</ds:datastoreItem>
</file>

<file path=customXml/itemProps3.xml><?xml version="1.0" encoding="utf-8"?>
<ds:datastoreItem xmlns:ds="http://schemas.openxmlformats.org/officeDocument/2006/customXml" ds:itemID="{057CAEDD-DD11-4A94-A68F-38DA873D4F1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582f66ef-3dde-4451-b528-df745d98023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13</Pages>
  <Words>11150</Words>
  <Characters>6356</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21</cp:revision>
  <dcterms:created xsi:type="dcterms:W3CDTF">2026-04-02T10:51:00Z</dcterms:created>
  <dcterms:modified xsi:type="dcterms:W3CDTF">2026-05-19T12:11:00Z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